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29578" w14:textId="150E2B03" w:rsidR="00D104AF" w:rsidRDefault="00F65706" w:rsidP="00D104AF">
      <w:pPr>
        <w:pStyle w:val="Standard"/>
        <w:widowControl w:val="0"/>
        <w:spacing w:line="360" w:lineRule="auto"/>
        <w:ind w:right="-15"/>
        <w:jc w:val="center"/>
        <w:rPr>
          <w:rFonts w:ascii="Arial" w:eastAsia="Arial" w:hAnsi="Arial" w:cs="Arial"/>
          <w:b/>
          <w:sz w:val="20"/>
          <w:szCs w:val="20"/>
        </w:rPr>
      </w:pPr>
      <w:r w:rsidRPr="00035B84">
        <w:rPr>
          <w:rFonts w:asciiTheme="minorHAnsi" w:hAnsiTheme="minorHAnsi" w:cstheme="minorHAnsi"/>
          <w:noProof/>
          <w:sz w:val="22"/>
          <w:szCs w:val="22"/>
          <w:lang w:eastAsia="pt-BR" w:bidi="ar-SA"/>
        </w:rPr>
        <w:drawing>
          <wp:inline distT="0" distB="0" distL="0" distR="0" wp14:anchorId="5B94D8F8" wp14:editId="78549BD9">
            <wp:extent cx="914400" cy="962021"/>
            <wp:effectExtent l="0" t="0" r="0" b="0"/>
            <wp:docPr id="1" name="Imagem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rcRect/>
                    <a:stretch>
                      <a:fillRect/>
                    </a:stretch>
                  </pic:blipFill>
                  <pic:spPr>
                    <a:xfrm>
                      <a:off x="0" y="0"/>
                      <a:ext cx="914400" cy="962021"/>
                    </a:xfrm>
                    <a:prstGeom prst="rect">
                      <a:avLst/>
                    </a:prstGeom>
                    <a:solidFill>
                      <a:srgbClr val="FFFFFF"/>
                    </a:solidFill>
                    <a:ln>
                      <a:noFill/>
                      <a:prstDash/>
                    </a:ln>
                  </pic:spPr>
                </pic:pic>
              </a:graphicData>
            </a:graphic>
          </wp:inline>
        </w:drawing>
      </w:r>
    </w:p>
    <w:p w14:paraId="40310903" w14:textId="77777777" w:rsidR="00F65706" w:rsidRPr="00F65706" w:rsidRDefault="00F65706" w:rsidP="00F65706">
      <w:pPr>
        <w:spacing w:line="276" w:lineRule="auto"/>
        <w:ind w:right="-57"/>
        <w:jc w:val="center"/>
        <w:rPr>
          <w:rFonts w:ascii="Arial" w:hAnsi="Arial" w:cs="Arial"/>
          <w:b/>
          <w:sz w:val="20"/>
          <w:szCs w:val="20"/>
        </w:rPr>
      </w:pPr>
      <w:r w:rsidRPr="00F65706">
        <w:rPr>
          <w:rFonts w:ascii="Arial" w:hAnsi="Arial" w:cs="Arial"/>
          <w:b/>
          <w:sz w:val="20"/>
          <w:szCs w:val="20"/>
        </w:rPr>
        <w:t>PODER JUDICIÁRIO</w:t>
      </w:r>
    </w:p>
    <w:p w14:paraId="34338B69" w14:textId="77777777" w:rsidR="00F65706" w:rsidRPr="00F65706" w:rsidRDefault="00F65706" w:rsidP="00F65706">
      <w:pPr>
        <w:spacing w:line="276" w:lineRule="auto"/>
        <w:ind w:right="-57"/>
        <w:jc w:val="center"/>
        <w:rPr>
          <w:rFonts w:ascii="Arial" w:hAnsi="Arial" w:cs="Arial"/>
          <w:b/>
          <w:sz w:val="20"/>
          <w:szCs w:val="20"/>
        </w:rPr>
      </w:pPr>
      <w:r w:rsidRPr="00F65706">
        <w:rPr>
          <w:rFonts w:ascii="Arial" w:hAnsi="Arial" w:cs="Arial"/>
          <w:b/>
          <w:sz w:val="20"/>
          <w:szCs w:val="20"/>
        </w:rPr>
        <w:t>JUSTIÇA DO TRABALHO</w:t>
      </w:r>
    </w:p>
    <w:p w14:paraId="34313C5F" w14:textId="77777777" w:rsidR="00D104AF" w:rsidRDefault="00D104AF" w:rsidP="00D104AF">
      <w:pPr>
        <w:pStyle w:val="Standard"/>
        <w:widowControl w:val="0"/>
        <w:spacing w:line="360" w:lineRule="auto"/>
        <w:ind w:right="-15"/>
        <w:jc w:val="center"/>
        <w:rPr>
          <w:rFonts w:ascii="Arial" w:eastAsia="Arial" w:hAnsi="Arial" w:cs="Arial"/>
          <w:b/>
          <w:sz w:val="20"/>
          <w:szCs w:val="20"/>
        </w:rPr>
      </w:pPr>
      <w:r w:rsidRPr="00F65706">
        <w:rPr>
          <w:rFonts w:ascii="Arial" w:eastAsia="Arial" w:hAnsi="Arial" w:cs="Arial"/>
          <w:b/>
          <w:sz w:val="20"/>
          <w:szCs w:val="20"/>
        </w:rPr>
        <w:t>TRIBUNAL REGIONAL DO TRABALHO DA 7ª REGIÃO</w:t>
      </w:r>
    </w:p>
    <w:p w14:paraId="7918D8B8" w14:textId="77777777" w:rsidR="007D476F" w:rsidRDefault="007D476F" w:rsidP="00D104AF">
      <w:pPr>
        <w:pStyle w:val="Standard"/>
        <w:widowControl w:val="0"/>
        <w:spacing w:line="360" w:lineRule="auto"/>
        <w:ind w:right="-15"/>
        <w:jc w:val="center"/>
        <w:rPr>
          <w:rFonts w:ascii="Arial" w:eastAsia="Arial" w:hAnsi="Arial" w:cs="Arial"/>
          <w:b/>
          <w:sz w:val="20"/>
          <w:szCs w:val="20"/>
        </w:rPr>
      </w:pPr>
    </w:p>
    <w:p w14:paraId="5ADBD679" w14:textId="77777777" w:rsidR="00B571C9" w:rsidRPr="00F65706" w:rsidRDefault="00B571C9" w:rsidP="00D104AF">
      <w:pPr>
        <w:pStyle w:val="Standard"/>
        <w:widowControl w:val="0"/>
        <w:spacing w:line="360" w:lineRule="auto"/>
        <w:ind w:right="-15"/>
        <w:jc w:val="center"/>
        <w:rPr>
          <w:rFonts w:ascii="Arial" w:eastAsia="Arial" w:hAnsi="Arial" w:cs="Arial"/>
          <w:b/>
          <w:sz w:val="20"/>
          <w:szCs w:val="20"/>
        </w:rPr>
      </w:pPr>
    </w:p>
    <w:p w14:paraId="38781463" w14:textId="77777777" w:rsidR="00F65706" w:rsidRDefault="00F65706" w:rsidP="00D104AF">
      <w:pPr>
        <w:pStyle w:val="Standard"/>
        <w:widowControl w:val="0"/>
        <w:spacing w:line="360" w:lineRule="auto"/>
        <w:ind w:right="-15"/>
        <w:jc w:val="center"/>
      </w:pPr>
    </w:p>
    <w:p w14:paraId="11C78142" w14:textId="76F93A93" w:rsidR="00D104AF" w:rsidRDefault="00D104AF" w:rsidP="00D104AF">
      <w:pPr>
        <w:pStyle w:val="Standard"/>
        <w:widowControl w:val="0"/>
        <w:spacing w:line="360" w:lineRule="auto"/>
        <w:ind w:right="-30"/>
        <w:jc w:val="center"/>
        <w:rPr>
          <w:rFonts w:ascii="Arial" w:eastAsia="Arial" w:hAnsi="Arial" w:cs="Arial"/>
          <w:b/>
          <w:sz w:val="20"/>
          <w:szCs w:val="20"/>
        </w:rPr>
      </w:pPr>
      <w:r>
        <w:rPr>
          <w:rFonts w:ascii="Arial" w:eastAsia="Arial" w:hAnsi="Arial" w:cs="Arial"/>
          <w:b/>
          <w:sz w:val="20"/>
          <w:szCs w:val="20"/>
        </w:rPr>
        <w:t>ATA DE REGISTRO DE PREÇOS</w:t>
      </w:r>
      <w:r w:rsidR="00F65706">
        <w:rPr>
          <w:rFonts w:ascii="Arial" w:eastAsia="Arial" w:hAnsi="Arial" w:cs="Arial"/>
          <w:b/>
          <w:sz w:val="20"/>
          <w:szCs w:val="20"/>
        </w:rPr>
        <w:t xml:space="preserve"> </w:t>
      </w:r>
      <w:r>
        <w:rPr>
          <w:rFonts w:ascii="Arial" w:eastAsia="Arial" w:hAnsi="Arial" w:cs="Arial"/>
          <w:b/>
          <w:sz w:val="20"/>
          <w:szCs w:val="20"/>
        </w:rPr>
        <w:t xml:space="preserve">N.º </w:t>
      </w:r>
      <w:r w:rsidR="00E94E88">
        <w:rPr>
          <w:rFonts w:ascii="Arial" w:eastAsia="Arial" w:hAnsi="Arial" w:cs="Arial"/>
          <w:b/>
          <w:sz w:val="20"/>
          <w:szCs w:val="20"/>
        </w:rPr>
        <w:t>xx</w:t>
      </w:r>
      <w:r w:rsidR="00F65706">
        <w:rPr>
          <w:rFonts w:ascii="Arial" w:eastAsia="Arial" w:hAnsi="Arial" w:cs="Arial"/>
          <w:b/>
          <w:sz w:val="20"/>
          <w:szCs w:val="20"/>
        </w:rPr>
        <w:t>/2025</w:t>
      </w:r>
    </w:p>
    <w:p w14:paraId="493F1683" w14:textId="77777777" w:rsidR="007D476F" w:rsidRDefault="007D476F" w:rsidP="00D104AF">
      <w:pPr>
        <w:pStyle w:val="Standard"/>
        <w:widowControl w:val="0"/>
        <w:spacing w:line="360" w:lineRule="auto"/>
        <w:ind w:right="-30"/>
        <w:jc w:val="center"/>
      </w:pPr>
    </w:p>
    <w:p w14:paraId="3EBFB36D" w14:textId="77777777" w:rsidR="00B571C9" w:rsidRDefault="00B571C9" w:rsidP="00D104AF">
      <w:pPr>
        <w:pStyle w:val="Standard"/>
        <w:widowControl w:val="0"/>
        <w:spacing w:line="360" w:lineRule="auto"/>
        <w:ind w:right="-30"/>
        <w:jc w:val="center"/>
      </w:pPr>
    </w:p>
    <w:p w14:paraId="4C143282" w14:textId="68FAD047" w:rsidR="00D104AF" w:rsidRDefault="00D104AF" w:rsidP="00D104AF">
      <w:pPr>
        <w:pStyle w:val="Standard"/>
        <w:widowControl w:val="0"/>
        <w:tabs>
          <w:tab w:val="center" w:pos="4779"/>
          <w:tab w:val="right" w:pos="9198"/>
        </w:tabs>
        <w:spacing w:before="120" w:after="120" w:line="276" w:lineRule="auto"/>
        <w:ind w:right="-28" w:firstLine="1418"/>
        <w:jc w:val="both"/>
      </w:pPr>
      <w:r>
        <w:rPr>
          <w:rFonts w:ascii="Arial" w:eastAsia="Arial" w:hAnsi="Arial" w:cs="Arial"/>
          <w:sz w:val="20"/>
          <w:szCs w:val="20"/>
        </w:rPr>
        <w:t xml:space="preserve">O Tribunal Regional do Trabalho da 7ª Região, com sede na A. Santos Dumont, n° 3384, na cidade de Fortaleza, inscrito no CNPJ/MF sob o nº 03.235.270/0001-70 neste ato representado pela sua Diretora-Geral, Srª Neiara São Thiago Cysne Frota, nomeada pelo Ato da Presidência nº 72 de 07 de junho de 2018, publicado no Diário Eletrônico da Justiça do Trabalho de 08 de junho de 2018,  considerando o julgamento da licitação na modalidade de pregão, na forma eletrônica, para REGISTRO DE PREÇOS </w:t>
      </w:r>
      <w:r w:rsidRPr="00F65706">
        <w:rPr>
          <w:rFonts w:ascii="Arial" w:eastAsia="Arial" w:hAnsi="Arial" w:cs="Arial"/>
          <w:b/>
          <w:sz w:val="20"/>
          <w:szCs w:val="20"/>
        </w:rPr>
        <w:t xml:space="preserve">nº </w:t>
      </w:r>
      <w:r w:rsidR="00F65706" w:rsidRPr="00F65706">
        <w:rPr>
          <w:rFonts w:ascii="Arial" w:eastAsia="Arial" w:hAnsi="Arial" w:cs="Arial"/>
          <w:b/>
          <w:sz w:val="20"/>
          <w:szCs w:val="20"/>
        </w:rPr>
        <w:t>900</w:t>
      </w:r>
      <w:r w:rsidR="00B571C9">
        <w:rPr>
          <w:rFonts w:ascii="Arial" w:eastAsia="Arial" w:hAnsi="Arial" w:cs="Arial"/>
          <w:b/>
          <w:sz w:val="20"/>
          <w:szCs w:val="20"/>
        </w:rPr>
        <w:t>3</w:t>
      </w:r>
      <w:r w:rsidR="00E94E88">
        <w:rPr>
          <w:rFonts w:ascii="Arial" w:eastAsia="Arial" w:hAnsi="Arial" w:cs="Arial"/>
          <w:b/>
          <w:sz w:val="20"/>
          <w:szCs w:val="20"/>
        </w:rPr>
        <w:t>9</w:t>
      </w:r>
      <w:r w:rsidRPr="00F65706">
        <w:rPr>
          <w:rFonts w:ascii="Arial" w:eastAsia="Arial" w:hAnsi="Arial" w:cs="Arial"/>
          <w:b/>
          <w:sz w:val="20"/>
          <w:szCs w:val="20"/>
        </w:rPr>
        <w:t>/202</w:t>
      </w:r>
      <w:r w:rsidR="00F65706" w:rsidRPr="00F65706">
        <w:rPr>
          <w:rFonts w:ascii="Arial" w:eastAsia="Arial" w:hAnsi="Arial" w:cs="Arial"/>
          <w:b/>
          <w:sz w:val="20"/>
          <w:szCs w:val="20"/>
        </w:rPr>
        <w:t>5</w:t>
      </w:r>
      <w:r>
        <w:rPr>
          <w:rFonts w:ascii="Arial" w:eastAsia="Arial" w:hAnsi="Arial" w:cs="Arial"/>
          <w:sz w:val="20"/>
          <w:szCs w:val="20"/>
        </w:rPr>
        <w:t xml:space="preserve">, </w:t>
      </w:r>
      <w:r w:rsidRPr="00F65706">
        <w:rPr>
          <w:rFonts w:ascii="Arial" w:eastAsia="Arial" w:hAnsi="Arial" w:cs="Arial"/>
          <w:sz w:val="20"/>
          <w:szCs w:val="20"/>
        </w:rPr>
        <w:t>processo administrativo</w:t>
      </w:r>
      <w:r>
        <w:rPr>
          <w:rFonts w:ascii="Arial" w:eastAsia="Arial" w:hAnsi="Arial" w:cs="Arial"/>
          <w:b/>
          <w:sz w:val="20"/>
          <w:szCs w:val="20"/>
        </w:rPr>
        <w:t xml:space="preserve"> n.º </w:t>
      </w:r>
      <w:r w:rsidR="00E94E88">
        <w:rPr>
          <w:rFonts w:ascii="Arial" w:eastAsia="Arial" w:hAnsi="Arial" w:cs="Arial"/>
          <w:b/>
          <w:sz w:val="20"/>
          <w:szCs w:val="20"/>
        </w:rPr>
        <w:t>6742</w:t>
      </w:r>
      <w:r>
        <w:rPr>
          <w:rFonts w:ascii="Arial" w:eastAsia="Arial" w:hAnsi="Arial" w:cs="Arial"/>
          <w:b/>
          <w:sz w:val="20"/>
          <w:szCs w:val="20"/>
        </w:rPr>
        <w:t>/202</w:t>
      </w:r>
      <w:r w:rsidR="00F65706">
        <w:rPr>
          <w:rFonts w:ascii="Arial" w:eastAsia="Arial" w:hAnsi="Arial" w:cs="Arial"/>
          <w:b/>
          <w:sz w:val="20"/>
          <w:szCs w:val="20"/>
        </w:rPr>
        <w:t>5,</w:t>
      </w:r>
      <w:r>
        <w:rPr>
          <w:rFonts w:ascii="Arial" w:eastAsia="Arial" w:hAnsi="Arial" w:cs="Arial"/>
          <w:sz w:val="20"/>
          <w:szCs w:val="20"/>
        </w:rPr>
        <w:t xml:space="preserve"> </w:t>
      </w:r>
      <w:r w:rsidRPr="00F65706">
        <w:rPr>
          <w:rFonts w:ascii="Arial" w:eastAsia="Arial" w:hAnsi="Arial" w:cs="Arial"/>
          <w:sz w:val="20"/>
          <w:szCs w:val="20"/>
        </w:rPr>
        <w:t>RESOLVE</w:t>
      </w:r>
      <w:r>
        <w:rPr>
          <w:rFonts w:ascii="Arial" w:eastAsia="Arial" w:hAnsi="Arial" w:cs="Arial"/>
          <w:sz w:val="20"/>
          <w:szCs w:val="20"/>
        </w:rPr>
        <w:t xml:space="preser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48761B32" w14:textId="77777777" w:rsidR="00D104AF" w:rsidRDefault="00D104AF">
      <w:pPr>
        <w:spacing w:line="360" w:lineRule="auto"/>
        <w:jc w:val="center"/>
        <w:rPr>
          <w:rFonts w:ascii="Arial" w:eastAsia="Arial" w:hAnsi="Arial" w:cs="Arial"/>
          <w:b/>
          <w:color w:val="000000"/>
          <w:sz w:val="20"/>
          <w:szCs w:val="20"/>
        </w:rPr>
      </w:pPr>
    </w:p>
    <w:p w14:paraId="144F693F" w14:textId="77777777" w:rsidR="007D476F" w:rsidRDefault="007D476F">
      <w:pPr>
        <w:spacing w:line="360" w:lineRule="auto"/>
        <w:jc w:val="center"/>
        <w:rPr>
          <w:rFonts w:ascii="Arial" w:eastAsia="Arial" w:hAnsi="Arial" w:cs="Arial"/>
          <w:b/>
          <w:color w:val="000000"/>
          <w:sz w:val="20"/>
          <w:szCs w:val="20"/>
        </w:rPr>
      </w:pPr>
    </w:p>
    <w:p w14:paraId="00000009"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DO OBJETO</w:t>
      </w:r>
    </w:p>
    <w:p w14:paraId="0000000A" w14:textId="63CF6E99" w:rsidR="009D4061" w:rsidRPr="00E94E88" w:rsidRDefault="00175E10" w:rsidP="002D78DB">
      <w:pPr>
        <w:numPr>
          <w:ilvl w:val="1"/>
          <w:numId w:val="1"/>
        </w:numPr>
        <w:pBdr>
          <w:top w:val="nil"/>
          <w:left w:val="nil"/>
          <w:bottom w:val="nil"/>
          <w:right w:val="nil"/>
          <w:between w:val="nil"/>
        </w:pBdr>
        <w:spacing w:before="120" w:after="120" w:line="276" w:lineRule="auto"/>
        <w:ind w:left="0" w:firstLine="0"/>
        <w:jc w:val="both"/>
        <w:rPr>
          <w:rFonts w:ascii="Arial" w:hAnsi="Arial" w:cs="Arial"/>
          <w:sz w:val="20"/>
          <w:szCs w:val="20"/>
        </w:rPr>
      </w:pPr>
      <w:r w:rsidRPr="00E94E88">
        <w:rPr>
          <w:rFonts w:ascii="Arial" w:eastAsia="Arial" w:hAnsi="Arial" w:cs="Arial"/>
          <w:sz w:val="20"/>
          <w:szCs w:val="20"/>
        </w:rPr>
        <w:t xml:space="preserve">A presente Ata tem por objeto o registro de preços para a eventual </w:t>
      </w:r>
      <w:r w:rsidR="00E94E88" w:rsidRPr="00E94E88">
        <w:rPr>
          <w:rFonts w:ascii="Arial" w:eastAsia="Arial" w:hAnsi="Arial" w:cs="Arial"/>
          <w:sz w:val="20"/>
          <w:szCs w:val="20"/>
        </w:rPr>
        <w:t>a</w:t>
      </w:r>
      <w:r w:rsidR="00E94E88" w:rsidRPr="00E94E88">
        <w:rPr>
          <w:rFonts w:ascii="Arial" w:hAnsi="Arial" w:cs="Arial"/>
          <w:sz w:val="20"/>
          <w:szCs w:val="20"/>
        </w:rPr>
        <w:t>quisição de material de limpeza, copa e outros, mediante Sistema de Registro de Preços – SRP, nos termos da Lei 14.133/2021</w:t>
      </w:r>
      <w:r w:rsidR="00E94E88">
        <w:rPr>
          <w:rFonts w:ascii="Arial" w:hAnsi="Arial" w:cs="Arial"/>
          <w:sz w:val="20"/>
          <w:szCs w:val="20"/>
        </w:rPr>
        <w:t xml:space="preserve">, </w:t>
      </w:r>
      <w:r w:rsidR="00B571C9" w:rsidRPr="00E94E88">
        <w:rPr>
          <w:rFonts w:ascii="Arial" w:eastAsia="Calibri" w:hAnsi="Arial" w:cs="Arial"/>
          <w:sz w:val="20"/>
          <w:szCs w:val="20"/>
        </w:rPr>
        <w:t>conforme</w:t>
      </w:r>
      <w:r w:rsidR="00B571C9" w:rsidRPr="00E94E88">
        <w:rPr>
          <w:rFonts w:ascii="Arial" w:eastAsia="Calibri" w:hAnsi="Arial" w:cs="Arial"/>
          <w:color w:val="000000"/>
          <w:sz w:val="20"/>
          <w:szCs w:val="20"/>
        </w:rPr>
        <w:t xml:space="preserve"> </w:t>
      </w:r>
      <w:r w:rsidR="00B571C9" w:rsidRPr="00E94E88">
        <w:rPr>
          <w:rFonts w:ascii="Arial" w:eastAsia="Calibri" w:hAnsi="Arial" w:cs="Arial"/>
          <w:sz w:val="20"/>
          <w:szCs w:val="20"/>
        </w:rPr>
        <w:t xml:space="preserve">especificações, quantidades e condições estabelecidas </w:t>
      </w:r>
      <w:r w:rsidR="00EF0A5B" w:rsidRPr="00E94E88">
        <w:rPr>
          <w:rFonts w:ascii="Arial" w:hAnsi="Arial" w:cs="Arial"/>
          <w:sz w:val="20"/>
          <w:szCs w:val="20"/>
        </w:rPr>
        <w:t>no Termo de Referência, que é parte integrante desta Ata, assim como as propostas cujos preços tenham sido registrados, independentemente de transcrição</w:t>
      </w:r>
      <w:r w:rsidR="00E94E88">
        <w:rPr>
          <w:rFonts w:ascii="Arial" w:hAnsi="Arial" w:cs="Arial"/>
          <w:sz w:val="20"/>
          <w:szCs w:val="20"/>
        </w:rPr>
        <w:t>.</w:t>
      </w:r>
    </w:p>
    <w:p w14:paraId="4C008FF7" w14:textId="77777777" w:rsidR="00B571C9" w:rsidRDefault="00B571C9" w:rsidP="00EF0A5B">
      <w:pPr>
        <w:rPr>
          <w:lang w:eastAsia="en-US"/>
        </w:rPr>
      </w:pPr>
    </w:p>
    <w:p w14:paraId="4C9FDFC8" w14:textId="77777777" w:rsidR="00B571C9" w:rsidRPr="00EF0A5B" w:rsidRDefault="00B571C9" w:rsidP="00EF0A5B">
      <w:pPr>
        <w:rPr>
          <w:lang w:eastAsia="en-US"/>
        </w:rPr>
      </w:pPr>
    </w:p>
    <w:p w14:paraId="0000000B"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DOS PREÇOS, ESPECIFICAÇÕES E QUANTITATIVOS</w:t>
      </w:r>
    </w:p>
    <w:p w14:paraId="0000000C" w14:textId="05F1F861" w:rsidR="009D4061" w:rsidRPr="002D4EC0" w:rsidRDefault="007822BC">
      <w:pPr>
        <w:numPr>
          <w:ilvl w:val="1"/>
          <w:numId w:val="1"/>
        </w:numPr>
        <w:pBdr>
          <w:top w:val="nil"/>
          <w:left w:val="nil"/>
          <w:bottom w:val="nil"/>
          <w:right w:val="nil"/>
          <w:between w:val="nil"/>
        </w:pBdr>
        <w:spacing w:before="120" w:after="120" w:line="276" w:lineRule="auto"/>
        <w:ind w:left="0" w:firstLine="0"/>
        <w:jc w:val="both"/>
      </w:pPr>
      <w:sdt>
        <w:sdtPr>
          <w:tag w:val="goog_rdk_0"/>
          <w:id w:val="61156812"/>
          <w:showingPlcHdr/>
        </w:sdtPr>
        <w:sdtEndPr/>
        <w:sdtContent>
          <w:r w:rsidR="0015090B">
            <w:t xml:space="preserve">     </w:t>
          </w:r>
        </w:sdtContent>
      </w:sdt>
      <w:r w:rsidR="00175E10">
        <w:rPr>
          <w:rFonts w:ascii="Arial" w:eastAsia="Arial" w:hAnsi="Arial" w:cs="Arial"/>
          <w:color w:val="000000"/>
          <w:sz w:val="20"/>
          <w:szCs w:val="20"/>
        </w:rPr>
        <w:t xml:space="preserve">O preço registrado, as especificações do objeto, </w:t>
      </w:r>
      <w:sdt>
        <w:sdtPr>
          <w:tag w:val="goog_rdk_1"/>
          <w:id w:val="-1006435852"/>
        </w:sdtPr>
        <w:sdtEndPr/>
        <w:sdtContent/>
      </w:sdt>
      <w:r w:rsidR="00175E10">
        <w:rPr>
          <w:rFonts w:ascii="Arial" w:eastAsia="Arial" w:hAnsi="Arial" w:cs="Arial"/>
          <w:color w:val="000000"/>
          <w:sz w:val="20"/>
          <w:szCs w:val="20"/>
        </w:rPr>
        <w:t xml:space="preserve">as quantidades mínimas e máximas de cada item, </w:t>
      </w:r>
      <w:r w:rsidR="00173A6C">
        <w:rPr>
          <w:rFonts w:ascii="Arial" w:eastAsia="Arial" w:hAnsi="Arial" w:cs="Arial"/>
          <w:color w:val="000000"/>
          <w:sz w:val="20"/>
          <w:szCs w:val="20"/>
        </w:rPr>
        <w:t>fornecedor (</w:t>
      </w:r>
      <w:r w:rsidR="00175E10">
        <w:rPr>
          <w:rFonts w:ascii="Arial" w:eastAsia="Arial" w:hAnsi="Arial" w:cs="Arial"/>
          <w:color w:val="000000"/>
          <w:sz w:val="20"/>
          <w:szCs w:val="20"/>
        </w:rPr>
        <w:t xml:space="preserve">es) e as demais condições ofertadas </w:t>
      </w:r>
      <w:r w:rsidR="00173A6C">
        <w:rPr>
          <w:rFonts w:ascii="Arial" w:eastAsia="Arial" w:hAnsi="Arial" w:cs="Arial"/>
          <w:color w:val="000000"/>
          <w:sz w:val="20"/>
          <w:szCs w:val="20"/>
        </w:rPr>
        <w:t>na (</w:t>
      </w:r>
      <w:r w:rsidR="00175E10">
        <w:rPr>
          <w:rFonts w:ascii="Arial" w:eastAsia="Arial" w:hAnsi="Arial" w:cs="Arial"/>
          <w:color w:val="000000"/>
          <w:sz w:val="20"/>
          <w:szCs w:val="20"/>
        </w:rPr>
        <w:t xml:space="preserve">s) </w:t>
      </w:r>
      <w:r w:rsidR="00173A6C">
        <w:rPr>
          <w:rFonts w:ascii="Arial" w:eastAsia="Arial" w:hAnsi="Arial" w:cs="Arial"/>
          <w:color w:val="000000"/>
          <w:sz w:val="20"/>
          <w:szCs w:val="20"/>
        </w:rPr>
        <w:t>proposta (</w:t>
      </w:r>
      <w:r w:rsidR="00175E10">
        <w:rPr>
          <w:rFonts w:ascii="Arial" w:eastAsia="Arial" w:hAnsi="Arial" w:cs="Arial"/>
          <w:color w:val="000000"/>
          <w:sz w:val="20"/>
          <w:szCs w:val="20"/>
        </w:rPr>
        <w:t xml:space="preserve">s) são as que seguem: </w:t>
      </w:r>
    </w:p>
    <w:p w14:paraId="108B3461" w14:textId="77777777" w:rsidR="00C95F4D" w:rsidRDefault="00C95F4D" w:rsidP="00C95F4D">
      <w:pPr>
        <w:widowControl w:val="0"/>
        <w:spacing w:line="360" w:lineRule="auto"/>
        <w:ind w:right="-30"/>
        <w:jc w:val="center"/>
        <w:rPr>
          <w:rFonts w:ascii="Arial" w:eastAsia="Arial" w:hAnsi="Arial" w:cs="Arial"/>
          <w:sz w:val="20"/>
          <w:szCs w:val="20"/>
        </w:rPr>
      </w:pPr>
    </w:p>
    <w:p w14:paraId="7F26DA22" w14:textId="77777777" w:rsidR="00C95F4D" w:rsidRDefault="00C95F4D" w:rsidP="00C95F4D">
      <w:pPr>
        <w:widowControl w:val="0"/>
        <w:spacing w:line="360" w:lineRule="auto"/>
        <w:ind w:right="-30"/>
        <w:jc w:val="center"/>
        <w:rPr>
          <w:rFonts w:ascii="Arial" w:eastAsia="Arial" w:hAnsi="Arial" w:cs="Arial"/>
          <w:i/>
          <w:sz w:val="20"/>
          <w:szCs w:val="20"/>
        </w:rPr>
      </w:pPr>
      <w:r>
        <w:rPr>
          <w:rFonts w:ascii="Arial" w:eastAsia="Arial" w:hAnsi="Arial" w:cs="Arial"/>
          <w:sz w:val="20"/>
          <w:szCs w:val="20"/>
        </w:rPr>
        <w:t xml:space="preserve">Fornecedor </w:t>
      </w:r>
      <w:r w:rsidRPr="00B86B6C">
        <w:rPr>
          <w:rFonts w:ascii="Arial" w:eastAsia="Arial" w:hAnsi="Arial" w:cs="Arial"/>
          <w:i/>
          <w:sz w:val="20"/>
          <w:szCs w:val="20"/>
          <w:highlight w:val="yellow"/>
        </w:rPr>
        <w:t>(razão social, CNPJ/MF, endereço, contatos, representante)</w:t>
      </w:r>
    </w:p>
    <w:p w14:paraId="1E25006C" w14:textId="77777777" w:rsidR="007010F7" w:rsidRDefault="007010F7" w:rsidP="00C95F4D">
      <w:pPr>
        <w:widowControl w:val="0"/>
        <w:spacing w:line="360" w:lineRule="auto"/>
        <w:ind w:right="-30"/>
        <w:jc w:val="center"/>
        <w:rPr>
          <w:rFonts w:ascii="Arial" w:eastAsia="Arial" w:hAnsi="Arial" w:cs="Arial"/>
          <w:i/>
          <w:sz w:val="20"/>
          <w:szCs w:val="20"/>
        </w:rPr>
      </w:pPr>
    </w:p>
    <w:p w14:paraId="3EB17E94" w14:textId="77777777" w:rsidR="007010F7" w:rsidRDefault="007010F7" w:rsidP="00C95F4D">
      <w:pPr>
        <w:widowControl w:val="0"/>
        <w:spacing w:line="360" w:lineRule="auto"/>
        <w:ind w:right="-30"/>
        <w:jc w:val="center"/>
        <w:rPr>
          <w:rFonts w:ascii="Arial" w:eastAsia="Arial" w:hAnsi="Arial" w:cs="Arial"/>
          <w:i/>
          <w:sz w:val="20"/>
          <w:szCs w:val="20"/>
        </w:rPr>
      </w:pPr>
    </w:p>
    <w:tbl>
      <w:tblPr>
        <w:tblW w:w="9568" w:type="dxa"/>
        <w:tblInd w:w="-75" w:type="dxa"/>
        <w:tblCellMar>
          <w:left w:w="70" w:type="dxa"/>
          <w:right w:w="70" w:type="dxa"/>
        </w:tblCellMar>
        <w:tblLook w:val="04A0" w:firstRow="1" w:lastRow="0" w:firstColumn="1" w:lastColumn="0" w:noHBand="0" w:noVBand="1"/>
      </w:tblPr>
      <w:tblGrid>
        <w:gridCol w:w="779"/>
        <w:gridCol w:w="4111"/>
        <w:gridCol w:w="850"/>
        <w:gridCol w:w="865"/>
        <w:gridCol w:w="836"/>
        <w:gridCol w:w="142"/>
        <w:gridCol w:w="160"/>
        <w:gridCol w:w="691"/>
        <w:gridCol w:w="1134"/>
      </w:tblGrid>
      <w:tr w:rsidR="007010F7" w:rsidRPr="00245526" w14:paraId="05E8916A" w14:textId="77777777" w:rsidTr="007010F7">
        <w:trPr>
          <w:trHeight w:val="270"/>
        </w:trPr>
        <w:tc>
          <w:tcPr>
            <w:tcW w:w="9568" w:type="dxa"/>
            <w:gridSpan w:val="9"/>
            <w:tcBorders>
              <w:top w:val="single" w:sz="4" w:space="0" w:color="000000"/>
              <w:left w:val="single" w:sz="4" w:space="0" w:color="000000"/>
              <w:bottom w:val="single" w:sz="4" w:space="0" w:color="000000"/>
              <w:right w:val="single" w:sz="4" w:space="0" w:color="000000"/>
            </w:tcBorders>
            <w:shd w:val="clear" w:color="99FFFF" w:fill="99FFFF"/>
            <w:noWrap/>
            <w:vAlign w:val="bottom"/>
            <w:hideMark/>
          </w:tcPr>
          <w:p w14:paraId="51996C9D" w14:textId="77777777" w:rsidR="007010F7" w:rsidRPr="00245526" w:rsidRDefault="007010F7" w:rsidP="00693A9B">
            <w:pPr>
              <w:jc w:val="cente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lastRenderedPageBreak/>
              <w:t>GRUPO 01</w:t>
            </w:r>
          </w:p>
        </w:tc>
      </w:tr>
      <w:tr w:rsidR="007010F7" w:rsidRPr="00245526" w14:paraId="427E12AA" w14:textId="77777777" w:rsidTr="007010F7">
        <w:trPr>
          <w:trHeight w:val="270"/>
        </w:trPr>
        <w:tc>
          <w:tcPr>
            <w:tcW w:w="779" w:type="dxa"/>
            <w:tcBorders>
              <w:top w:val="nil"/>
              <w:left w:val="single" w:sz="4" w:space="0" w:color="000000"/>
              <w:bottom w:val="single" w:sz="4" w:space="0" w:color="000000"/>
              <w:right w:val="single" w:sz="4" w:space="0" w:color="000000"/>
            </w:tcBorders>
            <w:shd w:val="clear" w:color="CFE2F3" w:fill="CFE2F3"/>
            <w:noWrap/>
            <w:vAlign w:val="center"/>
            <w:hideMark/>
          </w:tcPr>
          <w:p w14:paraId="461F42D5"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ITEM</w:t>
            </w:r>
          </w:p>
        </w:tc>
        <w:tc>
          <w:tcPr>
            <w:tcW w:w="4111" w:type="dxa"/>
            <w:tcBorders>
              <w:top w:val="nil"/>
              <w:left w:val="nil"/>
              <w:bottom w:val="single" w:sz="4" w:space="0" w:color="000000"/>
              <w:right w:val="single" w:sz="4" w:space="0" w:color="000000"/>
            </w:tcBorders>
            <w:shd w:val="clear" w:color="CFE2F3" w:fill="CFE2F3"/>
            <w:vAlign w:val="center"/>
            <w:hideMark/>
          </w:tcPr>
          <w:p w14:paraId="3853CF7A"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ESPECIFICAÇÃO</w:t>
            </w:r>
          </w:p>
        </w:tc>
        <w:tc>
          <w:tcPr>
            <w:tcW w:w="850" w:type="dxa"/>
            <w:tcBorders>
              <w:top w:val="nil"/>
              <w:left w:val="nil"/>
              <w:bottom w:val="single" w:sz="4" w:space="0" w:color="000000"/>
              <w:right w:val="single" w:sz="4" w:space="0" w:color="000000"/>
            </w:tcBorders>
            <w:shd w:val="clear" w:color="CFE2F3" w:fill="CFE2F3"/>
            <w:vAlign w:val="center"/>
            <w:hideMark/>
          </w:tcPr>
          <w:p w14:paraId="024B5CF5"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shd w:val="clear" w:color="CFE2F3" w:fill="CFE2F3"/>
            <w:vAlign w:val="center"/>
            <w:hideMark/>
          </w:tcPr>
          <w:p w14:paraId="2039CA1E"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Quant a REGISTRAR</w:t>
            </w:r>
          </w:p>
        </w:tc>
        <w:tc>
          <w:tcPr>
            <w:tcW w:w="836" w:type="dxa"/>
            <w:tcBorders>
              <w:top w:val="nil"/>
              <w:left w:val="nil"/>
              <w:bottom w:val="single" w:sz="4" w:space="0" w:color="000000"/>
              <w:right w:val="single" w:sz="4" w:space="0" w:color="000000"/>
            </w:tcBorders>
            <w:shd w:val="clear" w:color="CFE2F3" w:fill="CFE2F3"/>
            <w:vAlign w:val="center"/>
            <w:hideMark/>
          </w:tcPr>
          <w:p w14:paraId="640BB3B2"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PEDIDO MÍNIMO</w:t>
            </w:r>
          </w:p>
        </w:tc>
        <w:tc>
          <w:tcPr>
            <w:tcW w:w="993" w:type="dxa"/>
            <w:gridSpan w:val="3"/>
            <w:tcBorders>
              <w:top w:val="nil"/>
              <w:left w:val="nil"/>
              <w:bottom w:val="single" w:sz="4" w:space="0" w:color="000000"/>
              <w:right w:val="single" w:sz="4" w:space="0" w:color="000000"/>
            </w:tcBorders>
            <w:shd w:val="clear" w:color="CFE2F3" w:fill="CFE2F3"/>
            <w:vAlign w:val="center"/>
            <w:hideMark/>
          </w:tcPr>
          <w:p w14:paraId="2FF9997E"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unitário</w:t>
            </w:r>
          </w:p>
        </w:tc>
        <w:tc>
          <w:tcPr>
            <w:tcW w:w="1134" w:type="dxa"/>
            <w:tcBorders>
              <w:top w:val="nil"/>
              <w:left w:val="nil"/>
              <w:bottom w:val="single" w:sz="4" w:space="0" w:color="000000"/>
              <w:right w:val="single" w:sz="4" w:space="0" w:color="000000"/>
            </w:tcBorders>
            <w:shd w:val="clear" w:color="CFE2F3" w:fill="CFE2F3"/>
            <w:vAlign w:val="center"/>
            <w:hideMark/>
          </w:tcPr>
          <w:p w14:paraId="15824AD9"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total</w:t>
            </w:r>
          </w:p>
        </w:tc>
      </w:tr>
      <w:tr w:rsidR="007010F7" w:rsidRPr="00245526" w14:paraId="6F65ABA2" w14:textId="77777777" w:rsidTr="007010F7">
        <w:trPr>
          <w:trHeight w:val="270"/>
        </w:trPr>
        <w:tc>
          <w:tcPr>
            <w:tcW w:w="779" w:type="dxa"/>
            <w:tcBorders>
              <w:top w:val="nil"/>
              <w:left w:val="single" w:sz="4" w:space="0" w:color="000000"/>
              <w:bottom w:val="single" w:sz="4" w:space="0" w:color="000000"/>
              <w:right w:val="single" w:sz="4" w:space="0" w:color="000000"/>
            </w:tcBorders>
            <w:vAlign w:val="center"/>
            <w:hideMark/>
          </w:tcPr>
          <w:p w14:paraId="799EE78F"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w:t>
            </w:r>
          </w:p>
        </w:tc>
        <w:tc>
          <w:tcPr>
            <w:tcW w:w="4111" w:type="dxa"/>
            <w:tcBorders>
              <w:top w:val="nil"/>
              <w:left w:val="nil"/>
              <w:bottom w:val="single" w:sz="4" w:space="0" w:color="000000"/>
              <w:right w:val="single" w:sz="4" w:space="0" w:color="000000"/>
            </w:tcBorders>
            <w:hideMark/>
          </w:tcPr>
          <w:p w14:paraId="6026570D" w14:textId="77777777" w:rsidR="007010F7" w:rsidRPr="00245526" w:rsidRDefault="007010F7" w:rsidP="00693A9B">
            <w:pPr>
              <w:rPr>
                <w:rFonts w:ascii="Calibri" w:eastAsia="Times New Roman" w:hAnsi="Calibri" w:cs="Calibri"/>
                <w:color w:val="000000"/>
                <w:sz w:val="16"/>
                <w:szCs w:val="16"/>
              </w:rPr>
            </w:pPr>
            <w:r w:rsidRPr="00245526">
              <w:rPr>
                <w:rFonts w:ascii="Calibri" w:eastAsia="Times New Roman" w:hAnsi="Calibri" w:cs="Calibri"/>
                <w:b/>
                <w:bCs/>
                <w:color w:val="000000"/>
                <w:sz w:val="16"/>
                <w:szCs w:val="16"/>
              </w:rPr>
              <w:t>Álcool etílico hidratado em gel.</w:t>
            </w:r>
            <w:r w:rsidRPr="00245526">
              <w:rPr>
                <w:rFonts w:ascii="Calibri" w:eastAsia="Times New Roman" w:hAnsi="Calibri" w:cs="Calibri"/>
                <w:color w:val="000000"/>
                <w:sz w:val="16"/>
                <w:szCs w:val="16"/>
              </w:rPr>
              <w:t xml:space="preserve"> Teor alcoólico 70%(gl). Uso como antisséptico degermante para mãos. Tampa flip flop, para controle de uso do produto. Frasco com 500 mililitros/440 gramas. Produto com Registro ou Notificação junto à ANVISA. Os produtos saneantes deverão ter as seguintes informações no rótulo: nome do fabricante, CNPJ, nome e CRQ do químico responsável, número do registro na Anvisa, número do Serviço de Atendimento ao Consumidor (SAC) e país de origem da indústria.</w:t>
            </w:r>
          </w:p>
        </w:tc>
        <w:tc>
          <w:tcPr>
            <w:tcW w:w="850" w:type="dxa"/>
            <w:tcBorders>
              <w:top w:val="nil"/>
              <w:left w:val="nil"/>
              <w:bottom w:val="single" w:sz="4" w:space="0" w:color="000000"/>
              <w:right w:val="single" w:sz="4" w:space="0" w:color="000000"/>
            </w:tcBorders>
            <w:shd w:val="clear" w:color="FFFFFF" w:fill="FFFFFF"/>
            <w:vAlign w:val="center"/>
            <w:hideMark/>
          </w:tcPr>
          <w:p w14:paraId="39E68289"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Frasco de 500 mililitros/ 440 gramas</w:t>
            </w:r>
          </w:p>
        </w:tc>
        <w:tc>
          <w:tcPr>
            <w:tcW w:w="865" w:type="dxa"/>
            <w:tcBorders>
              <w:top w:val="nil"/>
              <w:left w:val="nil"/>
              <w:bottom w:val="single" w:sz="4" w:space="0" w:color="000000"/>
              <w:right w:val="single" w:sz="4" w:space="0" w:color="000000"/>
            </w:tcBorders>
            <w:vAlign w:val="center"/>
            <w:hideMark/>
          </w:tcPr>
          <w:p w14:paraId="5B2AA26D"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180</w:t>
            </w:r>
          </w:p>
        </w:tc>
        <w:tc>
          <w:tcPr>
            <w:tcW w:w="836" w:type="dxa"/>
            <w:tcBorders>
              <w:top w:val="nil"/>
              <w:left w:val="nil"/>
              <w:bottom w:val="single" w:sz="4" w:space="0" w:color="000000"/>
              <w:right w:val="single" w:sz="4" w:space="0" w:color="000000"/>
            </w:tcBorders>
            <w:vAlign w:val="center"/>
            <w:hideMark/>
          </w:tcPr>
          <w:p w14:paraId="0DA61594"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45</w:t>
            </w:r>
          </w:p>
        </w:tc>
        <w:tc>
          <w:tcPr>
            <w:tcW w:w="993" w:type="dxa"/>
            <w:gridSpan w:val="3"/>
            <w:tcBorders>
              <w:top w:val="nil"/>
              <w:left w:val="nil"/>
              <w:bottom w:val="single" w:sz="4" w:space="0" w:color="000000"/>
              <w:right w:val="single" w:sz="4" w:space="0" w:color="000000"/>
            </w:tcBorders>
            <w:noWrap/>
            <w:vAlign w:val="center"/>
          </w:tcPr>
          <w:p w14:paraId="37968A69" w14:textId="77777777" w:rsidR="007010F7" w:rsidRPr="00245526" w:rsidRDefault="007010F7"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2548A81A" w14:textId="77777777" w:rsidR="007010F7" w:rsidRPr="00245526" w:rsidRDefault="007010F7" w:rsidP="00693A9B">
            <w:pPr>
              <w:jc w:val="center"/>
              <w:rPr>
                <w:rFonts w:ascii="Calibri" w:eastAsia="Times New Roman" w:hAnsi="Calibri" w:cs="Calibri"/>
                <w:color w:val="000000"/>
                <w:sz w:val="16"/>
                <w:szCs w:val="16"/>
              </w:rPr>
            </w:pPr>
          </w:p>
        </w:tc>
      </w:tr>
      <w:tr w:rsidR="007010F7" w:rsidRPr="00245526" w14:paraId="5D0D864B" w14:textId="77777777" w:rsidTr="007010F7">
        <w:trPr>
          <w:trHeight w:val="270"/>
        </w:trPr>
        <w:tc>
          <w:tcPr>
            <w:tcW w:w="779" w:type="dxa"/>
            <w:tcBorders>
              <w:top w:val="nil"/>
              <w:left w:val="single" w:sz="4" w:space="0" w:color="000000"/>
              <w:bottom w:val="single" w:sz="4" w:space="0" w:color="000000"/>
              <w:right w:val="single" w:sz="4" w:space="0" w:color="000000"/>
            </w:tcBorders>
            <w:noWrap/>
            <w:vAlign w:val="center"/>
            <w:hideMark/>
          </w:tcPr>
          <w:p w14:paraId="2A765CEA"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2</w:t>
            </w:r>
          </w:p>
        </w:tc>
        <w:tc>
          <w:tcPr>
            <w:tcW w:w="4111" w:type="dxa"/>
            <w:tcBorders>
              <w:top w:val="nil"/>
              <w:left w:val="nil"/>
              <w:bottom w:val="single" w:sz="4" w:space="0" w:color="000000"/>
              <w:right w:val="single" w:sz="4" w:space="0" w:color="000000"/>
            </w:tcBorders>
            <w:hideMark/>
          </w:tcPr>
          <w:p w14:paraId="19D7489D" w14:textId="77777777" w:rsidR="007010F7" w:rsidRPr="00245526" w:rsidRDefault="007010F7" w:rsidP="00693A9B">
            <w:pP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Álcool Etílico Hidratado</w:t>
            </w:r>
            <w:r w:rsidRPr="00245526">
              <w:rPr>
                <w:rFonts w:ascii="Calibri" w:eastAsia="Times New Roman" w:hAnsi="Calibri" w:cs="Calibri"/>
                <w:color w:val="000000"/>
                <w:sz w:val="16"/>
                <w:szCs w:val="16"/>
              </w:rPr>
              <w:t>, líquido, Teor Alcoólico 70% (70oGL), Frasco 1.000 ml, com registro ou notificação na ANVISA. Os produtos saneantes deverão ter as seguintes informações no rótulo: nome do fabricante, CNPJ, nome e CRQ do químico responsável, número do registro na Anvisa, número do Serviço de Atendimento ao Consumidor (SAC) e país de origem da indústria.</w:t>
            </w:r>
          </w:p>
        </w:tc>
        <w:tc>
          <w:tcPr>
            <w:tcW w:w="850" w:type="dxa"/>
            <w:tcBorders>
              <w:top w:val="nil"/>
              <w:left w:val="nil"/>
              <w:bottom w:val="single" w:sz="4" w:space="0" w:color="000000"/>
              <w:right w:val="single" w:sz="4" w:space="0" w:color="000000"/>
            </w:tcBorders>
            <w:shd w:val="clear" w:color="FFFFFF" w:fill="FFFFFF"/>
            <w:vAlign w:val="center"/>
            <w:hideMark/>
          </w:tcPr>
          <w:p w14:paraId="73096D13"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Frasco de 1.000 ml</w:t>
            </w:r>
          </w:p>
        </w:tc>
        <w:tc>
          <w:tcPr>
            <w:tcW w:w="865" w:type="dxa"/>
            <w:tcBorders>
              <w:top w:val="nil"/>
              <w:left w:val="nil"/>
              <w:bottom w:val="single" w:sz="4" w:space="0" w:color="000000"/>
              <w:right w:val="single" w:sz="4" w:space="0" w:color="000000"/>
            </w:tcBorders>
            <w:vAlign w:val="center"/>
            <w:hideMark/>
          </w:tcPr>
          <w:p w14:paraId="4BAA5B07"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45</w:t>
            </w:r>
          </w:p>
        </w:tc>
        <w:tc>
          <w:tcPr>
            <w:tcW w:w="836" w:type="dxa"/>
            <w:tcBorders>
              <w:top w:val="nil"/>
              <w:left w:val="nil"/>
              <w:bottom w:val="single" w:sz="4" w:space="0" w:color="000000"/>
              <w:right w:val="single" w:sz="4" w:space="0" w:color="000000"/>
            </w:tcBorders>
            <w:vAlign w:val="center"/>
            <w:hideMark/>
          </w:tcPr>
          <w:p w14:paraId="6172EF63"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10</w:t>
            </w:r>
          </w:p>
        </w:tc>
        <w:tc>
          <w:tcPr>
            <w:tcW w:w="993" w:type="dxa"/>
            <w:gridSpan w:val="3"/>
            <w:tcBorders>
              <w:top w:val="nil"/>
              <w:left w:val="nil"/>
              <w:bottom w:val="single" w:sz="4" w:space="0" w:color="000000"/>
              <w:right w:val="single" w:sz="4" w:space="0" w:color="000000"/>
            </w:tcBorders>
            <w:noWrap/>
            <w:vAlign w:val="center"/>
          </w:tcPr>
          <w:p w14:paraId="11568C9F" w14:textId="77777777" w:rsidR="007010F7" w:rsidRPr="00245526" w:rsidRDefault="007010F7"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405D7991" w14:textId="77777777" w:rsidR="007010F7" w:rsidRPr="00245526" w:rsidRDefault="007010F7" w:rsidP="00693A9B">
            <w:pPr>
              <w:jc w:val="center"/>
              <w:rPr>
                <w:rFonts w:ascii="Calibri" w:eastAsia="Times New Roman" w:hAnsi="Calibri" w:cs="Calibri"/>
                <w:color w:val="000000"/>
                <w:sz w:val="16"/>
                <w:szCs w:val="16"/>
              </w:rPr>
            </w:pPr>
          </w:p>
        </w:tc>
      </w:tr>
      <w:tr w:rsidR="007010F7" w:rsidRPr="00245526" w14:paraId="34DA929C" w14:textId="77777777" w:rsidTr="007010F7">
        <w:trPr>
          <w:trHeight w:val="270"/>
        </w:trPr>
        <w:tc>
          <w:tcPr>
            <w:tcW w:w="8434" w:type="dxa"/>
            <w:gridSpan w:val="8"/>
            <w:tcBorders>
              <w:top w:val="single" w:sz="4" w:space="0" w:color="000000"/>
              <w:left w:val="single" w:sz="4" w:space="0" w:color="000000"/>
              <w:bottom w:val="single" w:sz="4" w:space="0" w:color="000000"/>
              <w:right w:val="single" w:sz="4" w:space="0" w:color="000000"/>
            </w:tcBorders>
            <w:shd w:val="clear" w:color="99FFFF" w:fill="99FFFF"/>
            <w:noWrap/>
            <w:vAlign w:val="center"/>
            <w:hideMark/>
          </w:tcPr>
          <w:p w14:paraId="6AE5C42F" w14:textId="77777777" w:rsidR="007010F7" w:rsidRPr="00245526" w:rsidRDefault="007010F7" w:rsidP="00693A9B">
            <w:pP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Valor total do Grupo 1</w:t>
            </w:r>
          </w:p>
        </w:tc>
        <w:tc>
          <w:tcPr>
            <w:tcW w:w="1134" w:type="dxa"/>
            <w:tcBorders>
              <w:top w:val="nil"/>
              <w:left w:val="nil"/>
              <w:bottom w:val="single" w:sz="4" w:space="0" w:color="000000"/>
              <w:right w:val="single" w:sz="4" w:space="0" w:color="000000"/>
            </w:tcBorders>
            <w:shd w:val="clear" w:color="00FFFF" w:fill="00FFFF"/>
            <w:noWrap/>
            <w:vAlign w:val="center"/>
            <w:hideMark/>
          </w:tcPr>
          <w:p w14:paraId="0BA43038" w14:textId="77777777" w:rsidR="007010F7" w:rsidRPr="00245526" w:rsidRDefault="007010F7" w:rsidP="00693A9B">
            <w:pPr>
              <w:jc w:val="center"/>
              <w:rPr>
                <w:rFonts w:ascii="Calibri" w:eastAsia="Times New Roman" w:hAnsi="Calibri" w:cs="Calibri"/>
                <w:b/>
                <w:bCs/>
                <w:color w:val="000000"/>
                <w:sz w:val="16"/>
                <w:szCs w:val="16"/>
              </w:rPr>
            </w:pPr>
          </w:p>
        </w:tc>
      </w:tr>
      <w:tr w:rsidR="007010F7" w:rsidRPr="00245526" w14:paraId="7DD8D8ED" w14:textId="77777777" w:rsidTr="007010F7">
        <w:trPr>
          <w:trHeight w:val="180"/>
        </w:trPr>
        <w:tc>
          <w:tcPr>
            <w:tcW w:w="779" w:type="dxa"/>
            <w:tcBorders>
              <w:top w:val="nil"/>
              <w:left w:val="nil"/>
              <w:bottom w:val="nil"/>
              <w:right w:val="nil"/>
            </w:tcBorders>
            <w:noWrap/>
            <w:vAlign w:val="center"/>
            <w:hideMark/>
          </w:tcPr>
          <w:p w14:paraId="40374257" w14:textId="77777777" w:rsidR="007010F7" w:rsidRPr="00245526" w:rsidRDefault="007010F7" w:rsidP="00693A9B">
            <w:pPr>
              <w:jc w:val="center"/>
              <w:rPr>
                <w:rFonts w:ascii="Calibri" w:eastAsia="Times New Roman" w:hAnsi="Calibri" w:cs="Calibri"/>
                <w:b/>
                <w:bCs/>
                <w:color w:val="000000"/>
                <w:sz w:val="16"/>
                <w:szCs w:val="16"/>
              </w:rPr>
            </w:pPr>
          </w:p>
        </w:tc>
        <w:tc>
          <w:tcPr>
            <w:tcW w:w="4111" w:type="dxa"/>
            <w:tcBorders>
              <w:top w:val="nil"/>
              <w:left w:val="nil"/>
              <w:bottom w:val="nil"/>
              <w:right w:val="nil"/>
            </w:tcBorders>
            <w:vAlign w:val="center"/>
            <w:hideMark/>
          </w:tcPr>
          <w:p w14:paraId="22F8CB04" w14:textId="77777777" w:rsidR="007010F7" w:rsidRPr="00245526" w:rsidRDefault="007010F7" w:rsidP="00693A9B">
            <w:pPr>
              <w:jc w:val="center"/>
              <w:rPr>
                <w:rFonts w:ascii="Times New Roman" w:eastAsia="Times New Roman" w:hAnsi="Times New Roman" w:cs="Times New Roman"/>
                <w:sz w:val="16"/>
                <w:szCs w:val="16"/>
              </w:rPr>
            </w:pPr>
          </w:p>
        </w:tc>
        <w:tc>
          <w:tcPr>
            <w:tcW w:w="850" w:type="dxa"/>
            <w:tcBorders>
              <w:top w:val="nil"/>
              <w:left w:val="nil"/>
              <w:bottom w:val="nil"/>
              <w:right w:val="nil"/>
            </w:tcBorders>
            <w:vAlign w:val="center"/>
            <w:hideMark/>
          </w:tcPr>
          <w:p w14:paraId="3D910FE7" w14:textId="77777777" w:rsidR="007010F7" w:rsidRPr="00245526" w:rsidRDefault="007010F7" w:rsidP="00693A9B">
            <w:pPr>
              <w:rPr>
                <w:rFonts w:ascii="Times New Roman" w:eastAsia="Times New Roman" w:hAnsi="Times New Roman" w:cs="Times New Roman"/>
                <w:sz w:val="16"/>
                <w:szCs w:val="16"/>
              </w:rPr>
            </w:pPr>
          </w:p>
        </w:tc>
        <w:tc>
          <w:tcPr>
            <w:tcW w:w="865" w:type="dxa"/>
            <w:tcBorders>
              <w:top w:val="nil"/>
              <w:left w:val="nil"/>
              <w:bottom w:val="nil"/>
              <w:right w:val="nil"/>
            </w:tcBorders>
            <w:vAlign w:val="center"/>
            <w:hideMark/>
          </w:tcPr>
          <w:p w14:paraId="011BD448" w14:textId="77777777" w:rsidR="007010F7" w:rsidRPr="00245526" w:rsidRDefault="007010F7" w:rsidP="00693A9B">
            <w:pPr>
              <w:jc w:val="center"/>
              <w:rPr>
                <w:rFonts w:ascii="Times New Roman" w:eastAsia="Times New Roman" w:hAnsi="Times New Roman" w:cs="Times New Roman"/>
                <w:sz w:val="16"/>
                <w:szCs w:val="16"/>
              </w:rPr>
            </w:pPr>
          </w:p>
        </w:tc>
        <w:tc>
          <w:tcPr>
            <w:tcW w:w="978" w:type="dxa"/>
            <w:gridSpan w:val="2"/>
            <w:tcBorders>
              <w:top w:val="nil"/>
              <w:left w:val="nil"/>
              <w:bottom w:val="nil"/>
              <w:right w:val="nil"/>
            </w:tcBorders>
            <w:vAlign w:val="center"/>
            <w:hideMark/>
          </w:tcPr>
          <w:p w14:paraId="23AB8CF3" w14:textId="77777777" w:rsidR="007010F7" w:rsidRPr="00245526" w:rsidRDefault="007010F7" w:rsidP="00693A9B">
            <w:pPr>
              <w:rPr>
                <w:rFonts w:ascii="Times New Roman" w:eastAsia="Times New Roman" w:hAnsi="Times New Roman" w:cs="Times New Roman"/>
                <w:sz w:val="16"/>
                <w:szCs w:val="16"/>
              </w:rPr>
            </w:pPr>
          </w:p>
        </w:tc>
        <w:tc>
          <w:tcPr>
            <w:tcW w:w="160" w:type="dxa"/>
            <w:tcBorders>
              <w:top w:val="nil"/>
              <w:left w:val="nil"/>
              <w:bottom w:val="nil"/>
              <w:right w:val="nil"/>
            </w:tcBorders>
            <w:vAlign w:val="center"/>
            <w:hideMark/>
          </w:tcPr>
          <w:p w14:paraId="074B0200" w14:textId="77777777" w:rsidR="007010F7" w:rsidRPr="00245526" w:rsidRDefault="007010F7" w:rsidP="00693A9B">
            <w:pPr>
              <w:rPr>
                <w:rFonts w:ascii="Times New Roman" w:eastAsia="Times New Roman" w:hAnsi="Times New Roman" w:cs="Times New Roman"/>
                <w:sz w:val="16"/>
                <w:szCs w:val="16"/>
              </w:rPr>
            </w:pPr>
          </w:p>
        </w:tc>
        <w:tc>
          <w:tcPr>
            <w:tcW w:w="691" w:type="dxa"/>
            <w:tcBorders>
              <w:top w:val="nil"/>
              <w:left w:val="nil"/>
              <w:bottom w:val="nil"/>
              <w:right w:val="nil"/>
            </w:tcBorders>
            <w:vAlign w:val="center"/>
            <w:hideMark/>
          </w:tcPr>
          <w:p w14:paraId="6398700F" w14:textId="77777777" w:rsidR="007010F7" w:rsidRPr="00245526" w:rsidRDefault="007010F7" w:rsidP="00693A9B">
            <w:pPr>
              <w:rPr>
                <w:rFonts w:ascii="Times New Roman" w:eastAsia="Times New Roman" w:hAnsi="Times New Roman" w:cs="Times New Roman"/>
                <w:sz w:val="16"/>
                <w:szCs w:val="16"/>
              </w:rPr>
            </w:pPr>
          </w:p>
        </w:tc>
        <w:tc>
          <w:tcPr>
            <w:tcW w:w="1134" w:type="dxa"/>
            <w:tcBorders>
              <w:top w:val="nil"/>
              <w:left w:val="nil"/>
              <w:bottom w:val="nil"/>
              <w:right w:val="nil"/>
            </w:tcBorders>
            <w:noWrap/>
            <w:vAlign w:val="center"/>
            <w:hideMark/>
          </w:tcPr>
          <w:p w14:paraId="6A0FDE87" w14:textId="77777777" w:rsidR="007010F7" w:rsidRPr="00245526" w:rsidRDefault="007010F7" w:rsidP="00693A9B">
            <w:pPr>
              <w:rPr>
                <w:rFonts w:ascii="Times New Roman" w:eastAsia="Times New Roman" w:hAnsi="Times New Roman" w:cs="Times New Roman"/>
                <w:sz w:val="16"/>
                <w:szCs w:val="16"/>
              </w:rPr>
            </w:pPr>
          </w:p>
        </w:tc>
      </w:tr>
      <w:tr w:rsidR="007010F7" w:rsidRPr="00245526" w14:paraId="3BE2008D" w14:textId="77777777" w:rsidTr="007010F7">
        <w:trPr>
          <w:trHeight w:val="270"/>
        </w:trPr>
        <w:tc>
          <w:tcPr>
            <w:tcW w:w="9568" w:type="dxa"/>
            <w:gridSpan w:val="9"/>
            <w:tcBorders>
              <w:top w:val="single" w:sz="4" w:space="0" w:color="000000"/>
              <w:left w:val="single" w:sz="4" w:space="0" w:color="000000"/>
              <w:bottom w:val="single" w:sz="4" w:space="0" w:color="000000"/>
              <w:right w:val="single" w:sz="4" w:space="0" w:color="000000"/>
            </w:tcBorders>
            <w:shd w:val="clear" w:color="99FFFF" w:fill="99FFFF"/>
            <w:noWrap/>
            <w:vAlign w:val="bottom"/>
            <w:hideMark/>
          </w:tcPr>
          <w:p w14:paraId="0306EDEB" w14:textId="77777777" w:rsidR="007010F7" w:rsidRPr="00245526" w:rsidRDefault="007010F7" w:rsidP="00693A9B">
            <w:pPr>
              <w:jc w:val="cente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GRUPO 02</w:t>
            </w:r>
          </w:p>
        </w:tc>
      </w:tr>
      <w:tr w:rsidR="007010F7" w:rsidRPr="00245526" w14:paraId="51CA4F37" w14:textId="77777777" w:rsidTr="007010F7">
        <w:trPr>
          <w:trHeight w:val="870"/>
        </w:trPr>
        <w:tc>
          <w:tcPr>
            <w:tcW w:w="779" w:type="dxa"/>
            <w:tcBorders>
              <w:top w:val="nil"/>
              <w:left w:val="single" w:sz="4" w:space="0" w:color="000000"/>
              <w:bottom w:val="single" w:sz="4" w:space="0" w:color="000000"/>
              <w:right w:val="single" w:sz="4" w:space="0" w:color="000000"/>
            </w:tcBorders>
            <w:shd w:val="clear" w:color="CFE2F3" w:fill="CFE2F3"/>
            <w:noWrap/>
            <w:vAlign w:val="center"/>
            <w:hideMark/>
          </w:tcPr>
          <w:p w14:paraId="683BF332"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ITEM</w:t>
            </w:r>
          </w:p>
        </w:tc>
        <w:tc>
          <w:tcPr>
            <w:tcW w:w="4111" w:type="dxa"/>
            <w:tcBorders>
              <w:top w:val="nil"/>
              <w:left w:val="nil"/>
              <w:bottom w:val="single" w:sz="4" w:space="0" w:color="000000"/>
              <w:right w:val="single" w:sz="4" w:space="0" w:color="000000"/>
            </w:tcBorders>
            <w:shd w:val="clear" w:color="CFE2F3" w:fill="CFE2F3"/>
            <w:vAlign w:val="center"/>
            <w:hideMark/>
          </w:tcPr>
          <w:p w14:paraId="5EEDAB11"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ESPECIFICAÇÃO</w:t>
            </w:r>
          </w:p>
        </w:tc>
        <w:tc>
          <w:tcPr>
            <w:tcW w:w="850" w:type="dxa"/>
            <w:tcBorders>
              <w:top w:val="nil"/>
              <w:left w:val="nil"/>
              <w:bottom w:val="single" w:sz="4" w:space="0" w:color="000000"/>
              <w:right w:val="single" w:sz="4" w:space="0" w:color="000000"/>
            </w:tcBorders>
            <w:shd w:val="clear" w:color="CFE2F3" w:fill="CFE2F3"/>
            <w:vAlign w:val="center"/>
            <w:hideMark/>
          </w:tcPr>
          <w:p w14:paraId="5EC88636"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shd w:val="clear" w:color="CFE2F3" w:fill="CFE2F3"/>
            <w:vAlign w:val="center"/>
            <w:hideMark/>
          </w:tcPr>
          <w:p w14:paraId="4DD1BA0E"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Quant a REGISTRAR</w:t>
            </w:r>
          </w:p>
        </w:tc>
        <w:tc>
          <w:tcPr>
            <w:tcW w:w="836" w:type="dxa"/>
            <w:tcBorders>
              <w:top w:val="nil"/>
              <w:left w:val="nil"/>
              <w:bottom w:val="single" w:sz="4" w:space="0" w:color="000000"/>
              <w:right w:val="single" w:sz="4" w:space="0" w:color="000000"/>
            </w:tcBorders>
            <w:shd w:val="clear" w:color="CFE2F3" w:fill="CFE2F3"/>
            <w:vAlign w:val="center"/>
            <w:hideMark/>
          </w:tcPr>
          <w:p w14:paraId="01DB8F45"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PEDIDO MÍNIMO</w:t>
            </w:r>
          </w:p>
        </w:tc>
        <w:tc>
          <w:tcPr>
            <w:tcW w:w="993" w:type="dxa"/>
            <w:gridSpan w:val="3"/>
            <w:tcBorders>
              <w:top w:val="nil"/>
              <w:left w:val="nil"/>
              <w:bottom w:val="single" w:sz="4" w:space="0" w:color="000000"/>
              <w:right w:val="single" w:sz="4" w:space="0" w:color="000000"/>
            </w:tcBorders>
            <w:shd w:val="clear" w:color="CFE2F3" w:fill="CFE2F3"/>
            <w:vAlign w:val="center"/>
            <w:hideMark/>
          </w:tcPr>
          <w:p w14:paraId="5F13F7EC"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unitário</w:t>
            </w:r>
          </w:p>
        </w:tc>
        <w:tc>
          <w:tcPr>
            <w:tcW w:w="1134" w:type="dxa"/>
            <w:tcBorders>
              <w:top w:val="nil"/>
              <w:left w:val="nil"/>
              <w:bottom w:val="single" w:sz="4" w:space="0" w:color="000000"/>
              <w:right w:val="single" w:sz="4" w:space="0" w:color="000000"/>
            </w:tcBorders>
            <w:shd w:val="clear" w:color="CFE2F3" w:fill="CFE2F3"/>
            <w:vAlign w:val="center"/>
            <w:hideMark/>
          </w:tcPr>
          <w:p w14:paraId="1C1AF8DF"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total</w:t>
            </w:r>
          </w:p>
        </w:tc>
      </w:tr>
      <w:tr w:rsidR="007010F7" w:rsidRPr="00245526" w14:paraId="7BB20A85" w14:textId="77777777" w:rsidTr="007010F7">
        <w:trPr>
          <w:trHeight w:val="870"/>
        </w:trPr>
        <w:tc>
          <w:tcPr>
            <w:tcW w:w="779" w:type="dxa"/>
            <w:tcBorders>
              <w:top w:val="nil"/>
              <w:left w:val="single" w:sz="4" w:space="0" w:color="000000"/>
              <w:bottom w:val="single" w:sz="4" w:space="0" w:color="000000"/>
              <w:right w:val="single" w:sz="4" w:space="0" w:color="000000"/>
            </w:tcBorders>
            <w:vAlign w:val="center"/>
            <w:hideMark/>
          </w:tcPr>
          <w:p w14:paraId="594DC067"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3</w:t>
            </w:r>
          </w:p>
        </w:tc>
        <w:tc>
          <w:tcPr>
            <w:tcW w:w="4111" w:type="dxa"/>
            <w:tcBorders>
              <w:top w:val="nil"/>
              <w:left w:val="nil"/>
              <w:bottom w:val="single" w:sz="4" w:space="0" w:color="000000"/>
              <w:right w:val="single" w:sz="4" w:space="0" w:color="000000"/>
            </w:tcBorders>
            <w:hideMark/>
          </w:tcPr>
          <w:p w14:paraId="16DB1DF1" w14:textId="77777777" w:rsidR="007010F7" w:rsidRPr="00245526" w:rsidRDefault="007010F7" w:rsidP="00693A9B">
            <w:pPr>
              <w:rPr>
                <w:rFonts w:ascii="Calibri" w:eastAsia="Times New Roman" w:hAnsi="Calibri" w:cs="Calibri"/>
                <w:color w:val="000000"/>
                <w:sz w:val="16"/>
                <w:szCs w:val="16"/>
              </w:rPr>
            </w:pPr>
            <w:r w:rsidRPr="00245526">
              <w:rPr>
                <w:rFonts w:ascii="Calibri" w:eastAsia="Times New Roman" w:hAnsi="Calibri" w:cs="Calibri"/>
                <w:b/>
                <w:bCs/>
                <w:color w:val="000000"/>
                <w:sz w:val="16"/>
                <w:szCs w:val="16"/>
              </w:rPr>
              <w:t>Prato para sobremesa</w:t>
            </w:r>
            <w:r w:rsidRPr="00245526">
              <w:rPr>
                <w:rFonts w:ascii="Calibri" w:eastAsia="Times New Roman" w:hAnsi="Calibri" w:cs="Calibri"/>
                <w:color w:val="000000"/>
                <w:sz w:val="16"/>
                <w:szCs w:val="16"/>
              </w:rPr>
              <w:t>, formato oitavado, para sobremesa, em porcelana branca de primeira linha, fina e lisa, totalmente esmaltado, com 20 cm (medida externa perpendicular entre dois lados opostos). As medidas poderão variar 5%.</w:t>
            </w:r>
          </w:p>
        </w:tc>
        <w:tc>
          <w:tcPr>
            <w:tcW w:w="850" w:type="dxa"/>
            <w:tcBorders>
              <w:top w:val="nil"/>
              <w:left w:val="nil"/>
              <w:bottom w:val="single" w:sz="4" w:space="0" w:color="000000"/>
              <w:right w:val="single" w:sz="4" w:space="0" w:color="000000"/>
            </w:tcBorders>
            <w:shd w:val="clear" w:color="FFFFFF" w:fill="FFFFFF"/>
            <w:vAlign w:val="center"/>
            <w:hideMark/>
          </w:tcPr>
          <w:p w14:paraId="6F1856F4"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vAlign w:val="center"/>
            <w:hideMark/>
          </w:tcPr>
          <w:p w14:paraId="13CCB585"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260</w:t>
            </w:r>
          </w:p>
        </w:tc>
        <w:tc>
          <w:tcPr>
            <w:tcW w:w="836" w:type="dxa"/>
            <w:tcBorders>
              <w:top w:val="nil"/>
              <w:left w:val="nil"/>
              <w:bottom w:val="single" w:sz="4" w:space="0" w:color="000000"/>
              <w:right w:val="single" w:sz="4" w:space="0" w:color="000000"/>
            </w:tcBorders>
            <w:vAlign w:val="center"/>
            <w:hideMark/>
          </w:tcPr>
          <w:p w14:paraId="2F5C71EE"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65</w:t>
            </w:r>
          </w:p>
        </w:tc>
        <w:tc>
          <w:tcPr>
            <w:tcW w:w="993" w:type="dxa"/>
            <w:gridSpan w:val="3"/>
            <w:tcBorders>
              <w:top w:val="nil"/>
              <w:left w:val="nil"/>
              <w:bottom w:val="single" w:sz="4" w:space="0" w:color="000000"/>
              <w:right w:val="single" w:sz="4" w:space="0" w:color="000000"/>
            </w:tcBorders>
            <w:noWrap/>
            <w:vAlign w:val="center"/>
          </w:tcPr>
          <w:p w14:paraId="088B7D4C" w14:textId="77777777" w:rsidR="007010F7" w:rsidRPr="00245526" w:rsidRDefault="007010F7"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6A528B2C" w14:textId="77777777" w:rsidR="007010F7" w:rsidRPr="00245526" w:rsidRDefault="007010F7" w:rsidP="00693A9B">
            <w:pPr>
              <w:jc w:val="center"/>
              <w:rPr>
                <w:rFonts w:ascii="Calibri" w:eastAsia="Times New Roman" w:hAnsi="Calibri" w:cs="Calibri"/>
                <w:color w:val="000000"/>
                <w:sz w:val="16"/>
                <w:szCs w:val="16"/>
              </w:rPr>
            </w:pPr>
          </w:p>
        </w:tc>
      </w:tr>
      <w:tr w:rsidR="007010F7" w:rsidRPr="00245526" w14:paraId="0A7328D8" w14:textId="77777777" w:rsidTr="007010F7">
        <w:trPr>
          <w:trHeight w:val="900"/>
        </w:trPr>
        <w:tc>
          <w:tcPr>
            <w:tcW w:w="779" w:type="dxa"/>
            <w:tcBorders>
              <w:top w:val="nil"/>
              <w:left w:val="single" w:sz="4" w:space="0" w:color="000000"/>
              <w:bottom w:val="single" w:sz="4" w:space="0" w:color="000000"/>
              <w:right w:val="single" w:sz="4" w:space="0" w:color="000000"/>
            </w:tcBorders>
            <w:vAlign w:val="center"/>
            <w:hideMark/>
          </w:tcPr>
          <w:p w14:paraId="784A93F6"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4</w:t>
            </w:r>
          </w:p>
        </w:tc>
        <w:tc>
          <w:tcPr>
            <w:tcW w:w="4111" w:type="dxa"/>
            <w:tcBorders>
              <w:top w:val="nil"/>
              <w:left w:val="nil"/>
              <w:bottom w:val="single" w:sz="4" w:space="0" w:color="000000"/>
              <w:right w:val="single" w:sz="4" w:space="0" w:color="000000"/>
            </w:tcBorders>
            <w:hideMark/>
          </w:tcPr>
          <w:p w14:paraId="601B4A1D" w14:textId="77777777" w:rsidR="007010F7" w:rsidRPr="00245526" w:rsidRDefault="007010F7" w:rsidP="00693A9B">
            <w:pPr>
              <w:rPr>
                <w:rFonts w:ascii="Calibri" w:eastAsia="Times New Roman" w:hAnsi="Calibri" w:cs="Calibri"/>
                <w:color w:val="000000"/>
                <w:sz w:val="16"/>
                <w:szCs w:val="16"/>
              </w:rPr>
            </w:pPr>
            <w:r w:rsidRPr="00245526">
              <w:rPr>
                <w:rFonts w:ascii="Calibri" w:eastAsia="Times New Roman" w:hAnsi="Calibri" w:cs="Calibri"/>
                <w:b/>
                <w:bCs/>
                <w:color w:val="000000"/>
                <w:sz w:val="16"/>
                <w:szCs w:val="16"/>
              </w:rPr>
              <w:t>Prato raso para refeição</w:t>
            </w:r>
            <w:r w:rsidRPr="00245526">
              <w:rPr>
                <w:rFonts w:ascii="Calibri" w:eastAsia="Times New Roman" w:hAnsi="Calibri" w:cs="Calibri"/>
                <w:color w:val="000000"/>
                <w:sz w:val="16"/>
                <w:szCs w:val="16"/>
              </w:rPr>
              <w:t>, formato oitavado para refeição, em porcelana branca de primeira linha, fina e lisa, totalmente esmaltado, com 26 cm (medida externa perpendicular entre dois lados opostos). As medidas poderão variar 5%.</w:t>
            </w:r>
          </w:p>
        </w:tc>
        <w:tc>
          <w:tcPr>
            <w:tcW w:w="850" w:type="dxa"/>
            <w:tcBorders>
              <w:top w:val="nil"/>
              <w:left w:val="nil"/>
              <w:bottom w:val="single" w:sz="4" w:space="0" w:color="000000"/>
              <w:right w:val="single" w:sz="4" w:space="0" w:color="000000"/>
            </w:tcBorders>
            <w:shd w:val="clear" w:color="FFFFFF" w:fill="FFFFFF"/>
            <w:vAlign w:val="center"/>
            <w:hideMark/>
          </w:tcPr>
          <w:p w14:paraId="11F71D38"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vAlign w:val="center"/>
            <w:hideMark/>
          </w:tcPr>
          <w:p w14:paraId="5028A949"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100</w:t>
            </w:r>
          </w:p>
        </w:tc>
        <w:tc>
          <w:tcPr>
            <w:tcW w:w="836" w:type="dxa"/>
            <w:tcBorders>
              <w:top w:val="nil"/>
              <w:left w:val="nil"/>
              <w:bottom w:val="single" w:sz="4" w:space="0" w:color="000000"/>
              <w:right w:val="single" w:sz="4" w:space="0" w:color="000000"/>
            </w:tcBorders>
            <w:vAlign w:val="center"/>
            <w:hideMark/>
          </w:tcPr>
          <w:p w14:paraId="42F33B59"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25</w:t>
            </w:r>
          </w:p>
        </w:tc>
        <w:tc>
          <w:tcPr>
            <w:tcW w:w="993" w:type="dxa"/>
            <w:gridSpan w:val="3"/>
            <w:tcBorders>
              <w:top w:val="nil"/>
              <w:left w:val="nil"/>
              <w:bottom w:val="single" w:sz="4" w:space="0" w:color="000000"/>
              <w:right w:val="single" w:sz="4" w:space="0" w:color="000000"/>
            </w:tcBorders>
            <w:noWrap/>
            <w:vAlign w:val="center"/>
          </w:tcPr>
          <w:p w14:paraId="08389968" w14:textId="77777777" w:rsidR="007010F7" w:rsidRPr="00245526" w:rsidRDefault="007010F7"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7E61D69C" w14:textId="77777777" w:rsidR="007010F7" w:rsidRPr="00245526" w:rsidRDefault="007010F7" w:rsidP="00693A9B">
            <w:pPr>
              <w:jc w:val="center"/>
              <w:rPr>
                <w:rFonts w:ascii="Calibri" w:eastAsia="Times New Roman" w:hAnsi="Calibri" w:cs="Calibri"/>
                <w:color w:val="000000"/>
                <w:sz w:val="16"/>
                <w:szCs w:val="16"/>
              </w:rPr>
            </w:pPr>
          </w:p>
        </w:tc>
      </w:tr>
      <w:tr w:rsidR="007010F7" w:rsidRPr="00245526" w14:paraId="376E1839" w14:textId="77777777" w:rsidTr="007010F7">
        <w:trPr>
          <w:trHeight w:val="600"/>
        </w:trPr>
        <w:tc>
          <w:tcPr>
            <w:tcW w:w="779" w:type="dxa"/>
            <w:tcBorders>
              <w:top w:val="nil"/>
              <w:left w:val="single" w:sz="4" w:space="0" w:color="000000"/>
              <w:bottom w:val="single" w:sz="4" w:space="0" w:color="000000"/>
              <w:right w:val="single" w:sz="4" w:space="0" w:color="000000"/>
            </w:tcBorders>
            <w:vAlign w:val="center"/>
            <w:hideMark/>
          </w:tcPr>
          <w:p w14:paraId="7EF297D8"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5</w:t>
            </w:r>
          </w:p>
        </w:tc>
        <w:tc>
          <w:tcPr>
            <w:tcW w:w="4111" w:type="dxa"/>
            <w:tcBorders>
              <w:top w:val="nil"/>
              <w:left w:val="nil"/>
              <w:bottom w:val="single" w:sz="4" w:space="0" w:color="000000"/>
              <w:right w:val="single" w:sz="4" w:space="0" w:color="000000"/>
            </w:tcBorders>
            <w:hideMark/>
          </w:tcPr>
          <w:p w14:paraId="3BB82E35" w14:textId="77777777" w:rsidR="007010F7" w:rsidRPr="00245526" w:rsidRDefault="007010F7" w:rsidP="00693A9B">
            <w:pP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Xícara para café</w:t>
            </w:r>
            <w:r w:rsidRPr="00245526">
              <w:rPr>
                <w:rFonts w:ascii="Calibri" w:eastAsia="Times New Roman" w:hAnsi="Calibri" w:cs="Calibri"/>
                <w:color w:val="000000"/>
                <w:sz w:val="16"/>
                <w:szCs w:val="16"/>
              </w:rPr>
              <w:t xml:space="preserve"> com capacidade entre 50 a 80ml, com pires, em porcelana totalmente branca de primeira linha, lisa e fina, totalmente esmaltada. Versão: Café.</w:t>
            </w:r>
          </w:p>
        </w:tc>
        <w:tc>
          <w:tcPr>
            <w:tcW w:w="850" w:type="dxa"/>
            <w:tcBorders>
              <w:top w:val="nil"/>
              <w:left w:val="nil"/>
              <w:bottom w:val="single" w:sz="4" w:space="0" w:color="000000"/>
              <w:right w:val="single" w:sz="4" w:space="0" w:color="000000"/>
            </w:tcBorders>
            <w:shd w:val="clear" w:color="FFFFFF" w:fill="FFFFFF"/>
            <w:vAlign w:val="center"/>
            <w:hideMark/>
          </w:tcPr>
          <w:p w14:paraId="23D18118"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vAlign w:val="center"/>
            <w:hideMark/>
          </w:tcPr>
          <w:p w14:paraId="37524764"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290</w:t>
            </w:r>
          </w:p>
        </w:tc>
        <w:tc>
          <w:tcPr>
            <w:tcW w:w="836" w:type="dxa"/>
            <w:tcBorders>
              <w:top w:val="nil"/>
              <w:left w:val="nil"/>
              <w:bottom w:val="single" w:sz="4" w:space="0" w:color="000000"/>
              <w:right w:val="single" w:sz="4" w:space="0" w:color="000000"/>
            </w:tcBorders>
            <w:vAlign w:val="center"/>
            <w:hideMark/>
          </w:tcPr>
          <w:p w14:paraId="6A89A0B7"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70</w:t>
            </w:r>
          </w:p>
        </w:tc>
        <w:tc>
          <w:tcPr>
            <w:tcW w:w="993" w:type="dxa"/>
            <w:gridSpan w:val="3"/>
            <w:tcBorders>
              <w:top w:val="nil"/>
              <w:left w:val="nil"/>
              <w:bottom w:val="single" w:sz="4" w:space="0" w:color="000000"/>
              <w:right w:val="single" w:sz="4" w:space="0" w:color="000000"/>
            </w:tcBorders>
            <w:noWrap/>
            <w:vAlign w:val="center"/>
          </w:tcPr>
          <w:p w14:paraId="3CE78112" w14:textId="77777777" w:rsidR="007010F7" w:rsidRPr="00245526" w:rsidRDefault="007010F7"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184F5B4B" w14:textId="77777777" w:rsidR="007010F7" w:rsidRPr="00245526" w:rsidRDefault="007010F7" w:rsidP="00693A9B">
            <w:pPr>
              <w:jc w:val="center"/>
              <w:rPr>
                <w:rFonts w:ascii="Calibri" w:eastAsia="Times New Roman" w:hAnsi="Calibri" w:cs="Calibri"/>
                <w:color w:val="000000"/>
                <w:sz w:val="16"/>
                <w:szCs w:val="16"/>
              </w:rPr>
            </w:pPr>
          </w:p>
        </w:tc>
      </w:tr>
      <w:tr w:rsidR="007010F7" w:rsidRPr="00245526" w14:paraId="4568343F" w14:textId="77777777" w:rsidTr="007010F7">
        <w:trPr>
          <w:trHeight w:val="900"/>
        </w:trPr>
        <w:tc>
          <w:tcPr>
            <w:tcW w:w="779" w:type="dxa"/>
            <w:tcBorders>
              <w:top w:val="nil"/>
              <w:left w:val="single" w:sz="4" w:space="0" w:color="000000"/>
              <w:bottom w:val="single" w:sz="4" w:space="0" w:color="000000"/>
              <w:right w:val="single" w:sz="4" w:space="0" w:color="000000"/>
            </w:tcBorders>
            <w:vAlign w:val="center"/>
            <w:hideMark/>
          </w:tcPr>
          <w:p w14:paraId="15A42398"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6</w:t>
            </w:r>
          </w:p>
        </w:tc>
        <w:tc>
          <w:tcPr>
            <w:tcW w:w="4111" w:type="dxa"/>
            <w:tcBorders>
              <w:top w:val="nil"/>
              <w:left w:val="nil"/>
              <w:bottom w:val="single" w:sz="4" w:space="0" w:color="000000"/>
              <w:right w:val="single" w:sz="4" w:space="0" w:color="000000"/>
            </w:tcBorders>
            <w:hideMark/>
          </w:tcPr>
          <w:p w14:paraId="54F62C60" w14:textId="77777777" w:rsidR="007010F7" w:rsidRPr="00245526" w:rsidRDefault="007010F7" w:rsidP="00693A9B">
            <w:pP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Garfo para sobremesa</w:t>
            </w:r>
            <w:r w:rsidRPr="00245526">
              <w:rPr>
                <w:rFonts w:ascii="Calibri" w:eastAsia="Times New Roman" w:hAnsi="Calibri" w:cs="Calibri"/>
                <w:color w:val="000000"/>
                <w:sz w:val="16"/>
                <w:szCs w:val="16"/>
              </w:rPr>
              <w:t>, totalmente em aço inoxidável 18/10, inclusive o cabo, medindo de 16 a 18cm de comprimento e no mínimo 1mm de espessura no dente, de boa qualidade. Obs: A espessura será verificada por meio de paquímetro.</w:t>
            </w:r>
          </w:p>
        </w:tc>
        <w:tc>
          <w:tcPr>
            <w:tcW w:w="850" w:type="dxa"/>
            <w:tcBorders>
              <w:top w:val="nil"/>
              <w:left w:val="nil"/>
              <w:bottom w:val="single" w:sz="4" w:space="0" w:color="000000"/>
              <w:right w:val="single" w:sz="4" w:space="0" w:color="000000"/>
            </w:tcBorders>
            <w:shd w:val="clear" w:color="FFFFFF" w:fill="FFFFFF"/>
            <w:vAlign w:val="center"/>
            <w:hideMark/>
          </w:tcPr>
          <w:p w14:paraId="03113486"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vAlign w:val="center"/>
            <w:hideMark/>
          </w:tcPr>
          <w:p w14:paraId="46189D65"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120</w:t>
            </w:r>
          </w:p>
        </w:tc>
        <w:tc>
          <w:tcPr>
            <w:tcW w:w="836" w:type="dxa"/>
            <w:tcBorders>
              <w:top w:val="nil"/>
              <w:left w:val="nil"/>
              <w:bottom w:val="single" w:sz="4" w:space="0" w:color="000000"/>
              <w:right w:val="single" w:sz="4" w:space="0" w:color="000000"/>
            </w:tcBorders>
            <w:vAlign w:val="center"/>
            <w:hideMark/>
          </w:tcPr>
          <w:p w14:paraId="395B05AF"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30</w:t>
            </w:r>
          </w:p>
        </w:tc>
        <w:tc>
          <w:tcPr>
            <w:tcW w:w="993" w:type="dxa"/>
            <w:gridSpan w:val="3"/>
            <w:tcBorders>
              <w:top w:val="nil"/>
              <w:left w:val="nil"/>
              <w:bottom w:val="single" w:sz="4" w:space="0" w:color="000000"/>
              <w:right w:val="single" w:sz="4" w:space="0" w:color="000000"/>
            </w:tcBorders>
            <w:noWrap/>
            <w:vAlign w:val="center"/>
          </w:tcPr>
          <w:p w14:paraId="73F5DAD2" w14:textId="77777777" w:rsidR="007010F7" w:rsidRPr="00245526" w:rsidRDefault="007010F7"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39D898BC" w14:textId="77777777" w:rsidR="007010F7" w:rsidRPr="00245526" w:rsidRDefault="007010F7" w:rsidP="00693A9B">
            <w:pPr>
              <w:jc w:val="center"/>
              <w:rPr>
                <w:rFonts w:ascii="Calibri" w:eastAsia="Times New Roman" w:hAnsi="Calibri" w:cs="Calibri"/>
                <w:color w:val="000000"/>
                <w:sz w:val="16"/>
                <w:szCs w:val="16"/>
              </w:rPr>
            </w:pPr>
          </w:p>
        </w:tc>
      </w:tr>
      <w:tr w:rsidR="007010F7" w:rsidRPr="00245526" w14:paraId="2CDB96C7" w14:textId="77777777" w:rsidTr="007010F7">
        <w:trPr>
          <w:trHeight w:val="900"/>
        </w:trPr>
        <w:tc>
          <w:tcPr>
            <w:tcW w:w="779" w:type="dxa"/>
            <w:tcBorders>
              <w:top w:val="nil"/>
              <w:left w:val="single" w:sz="4" w:space="0" w:color="000000"/>
              <w:bottom w:val="single" w:sz="4" w:space="0" w:color="000000"/>
              <w:right w:val="single" w:sz="4" w:space="0" w:color="000000"/>
            </w:tcBorders>
            <w:vAlign w:val="center"/>
            <w:hideMark/>
          </w:tcPr>
          <w:p w14:paraId="49A92775"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7</w:t>
            </w:r>
          </w:p>
        </w:tc>
        <w:tc>
          <w:tcPr>
            <w:tcW w:w="4111" w:type="dxa"/>
            <w:tcBorders>
              <w:top w:val="nil"/>
              <w:left w:val="nil"/>
              <w:bottom w:val="single" w:sz="4" w:space="0" w:color="000000"/>
              <w:right w:val="single" w:sz="4" w:space="0" w:color="000000"/>
            </w:tcBorders>
            <w:hideMark/>
          </w:tcPr>
          <w:p w14:paraId="795B93C9" w14:textId="77777777" w:rsidR="007010F7" w:rsidRPr="00245526" w:rsidRDefault="007010F7" w:rsidP="00693A9B">
            <w:pP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 xml:space="preserve">Garfo de mesa, </w:t>
            </w:r>
            <w:r w:rsidRPr="00245526">
              <w:rPr>
                <w:rFonts w:ascii="Calibri" w:eastAsia="Times New Roman" w:hAnsi="Calibri" w:cs="Calibri"/>
                <w:color w:val="000000"/>
                <w:sz w:val="16"/>
                <w:szCs w:val="16"/>
              </w:rPr>
              <w:t>medindo de 18,80 cm a 24cm, dente com no mínimo 1mm de espessura, totalmente em aço inoxidável 18/10, inclusive o cabo, de boa qualidade. Obs: A espessura será verificada no recebimento por meio de paquímetro.</w:t>
            </w:r>
          </w:p>
        </w:tc>
        <w:tc>
          <w:tcPr>
            <w:tcW w:w="850" w:type="dxa"/>
            <w:tcBorders>
              <w:top w:val="nil"/>
              <w:left w:val="nil"/>
              <w:bottom w:val="single" w:sz="4" w:space="0" w:color="000000"/>
              <w:right w:val="single" w:sz="4" w:space="0" w:color="000000"/>
            </w:tcBorders>
            <w:shd w:val="clear" w:color="FFFFFF" w:fill="FFFFFF"/>
            <w:vAlign w:val="center"/>
            <w:hideMark/>
          </w:tcPr>
          <w:p w14:paraId="49416F85"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vAlign w:val="center"/>
            <w:hideMark/>
          </w:tcPr>
          <w:p w14:paraId="6E601190"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120</w:t>
            </w:r>
          </w:p>
        </w:tc>
        <w:tc>
          <w:tcPr>
            <w:tcW w:w="836" w:type="dxa"/>
            <w:tcBorders>
              <w:top w:val="nil"/>
              <w:left w:val="nil"/>
              <w:bottom w:val="single" w:sz="4" w:space="0" w:color="000000"/>
              <w:right w:val="single" w:sz="4" w:space="0" w:color="000000"/>
            </w:tcBorders>
            <w:vAlign w:val="center"/>
            <w:hideMark/>
          </w:tcPr>
          <w:p w14:paraId="768EAFC1"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30</w:t>
            </w:r>
          </w:p>
        </w:tc>
        <w:tc>
          <w:tcPr>
            <w:tcW w:w="993" w:type="dxa"/>
            <w:gridSpan w:val="3"/>
            <w:tcBorders>
              <w:top w:val="nil"/>
              <w:left w:val="nil"/>
              <w:bottom w:val="single" w:sz="4" w:space="0" w:color="000000"/>
              <w:right w:val="single" w:sz="4" w:space="0" w:color="000000"/>
            </w:tcBorders>
            <w:noWrap/>
            <w:vAlign w:val="center"/>
          </w:tcPr>
          <w:p w14:paraId="5AF9756C" w14:textId="77777777" w:rsidR="007010F7" w:rsidRPr="00245526" w:rsidRDefault="007010F7"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2F1AA93F" w14:textId="77777777" w:rsidR="007010F7" w:rsidRPr="00245526" w:rsidRDefault="007010F7" w:rsidP="00693A9B">
            <w:pPr>
              <w:jc w:val="center"/>
              <w:rPr>
                <w:rFonts w:ascii="Calibri" w:eastAsia="Times New Roman" w:hAnsi="Calibri" w:cs="Calibri"/>
                <w:color w:val="000000"/>
                <w:sz w:val="16"/>
                <w:szCs w:val="16"/>
              </w:rPr>
            </w:pPr>
          </w:p>
        </w:tc>
      </w:tr>
      <w:tr w:rsidR="007010F7" w:rsidRPr="00245526" w14:paraId="6D4C4DCC" w14:textId="77777777" w:rsidTr="007010F7">
        <w:trPr>
          <w:trHeight w:val="300"/>
        </w:trPr>
        <w:tc>
          <w:tcPr>
            <w:tcW w:w="779" w:type="dxa"/>
            <w:tcBorders>
              <w:top w:val="nil"/>
              <w:left w:val="single" w:sz="4" w:space="0" w:color="000000"/>
              <w:bottom w:val="single" w:sz="4" w:space="0" w:color="000000"/>
              <w:right w:val="single" w:sz="4" w:space="0" w:color="000000"/>
            </w:tcBorders>
            <w:vAlign w:val="center"/>
            <w:hideMark/>
          </w:tcPr>
          <w:p w14:paraId="7F340F4E"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8</w:t>
            </w:r>
          </w:p>
        </w:tc>
        <w:tc>
          <w:tcPr>
            <w:tcW w:w="4111" w:type="dxa"/>
            <w:tcBorders>
              <w:top w:val="nil"/>
              <w:left w:val="nil"/>
              <w:bottom w:val="single" w:sz="4" w:space="0" w:color="000000"/>
              <w:right w:val="single" w:sz="4" w:space="0" w:color="000000"/>
            </w:tcBorders>
            <w:hideMark/>
          </w:tcPr>
          <w:p w14:paraId="0B3C1A53" w14:textId="77777777" w:rsidR="007010F7" w:rsidRPr="00245526" w:rsidRDefault="007010F7" w:rsidP="00693A9B">
            <w:pPr>
              <w:rPr>
                <w:rFonts w:ascii="Calibri" w:eastAsia="Times New Roman" w:hAnsi="Calibri" w:cs="Calibri"/>
                <w:color w:val="000000"/>
                <w:sz w:val="16"/>
                <w:szCs w:val="16"/>
              </w:rPr>
            </w:pPr>
            <w:r w:rsidRPr="00245526">
              <w:rPr>
                <w:rFonts w:ascii="Calibri" w:eastAsia="Times New Roman" w:hAnsi="Calibri" w:cs="Calibri"/>
                <w:b/>
                <w:bCs/>
                <w:color w:val="000000"/>
                <w:sz w:val="16"/>
                <w:szCs w:val="16"/>
              </w:rPr>
              <w:t>Jarra de vidro</w:t>
            </w:r>
            <w:r w:rsidRPr="00245526">
              <w:rPr>
                <w:rFonts w:ascii="Calibri" w:eastAsia="Times New Roman" w:hAnsi="Calibri" w:cs="Calibri"/>
                <w:color w:val="000000"/>
                <w:sz w:val="16"/>
                <w:szCs w:val="16"/>
              </w:rPr>
              <w:t>, transparente, lisa e incolor com alça, sem tampa, capacidade de 2 a 2,5 litros.</w:t>
            </w:r>
          </w:p>
        </w:tc>
        <w:tc>
          <w:tcPr>
            <w:tcW w:w="850" w:type="dxa"/>
            <w:tcBorders>
              <w:top w:val="nil"/>
              <w:left w:val="nil"/>
              <w:bottom w:val="single" w:sz="4" w:space="0" w:color="000000"/>
              <w:right w:val="single" w:sz="4" w:space="0" w:color="000000"/>
            </w:tcBorders>
            <w:shd w:val="clear" w:color="FFFFFF" w:fill="FFFFFF"/>
            <w:vAlign w:val="center"/>
            <w:hideMark/>
          </w:tcPr>
          <w:p w14:paraId="1BCAA6B7"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vAlign w:val="center"/>
            <w:hideMark/>
          </w:tcPr>
          <w:p w14:paraId="486A75AC"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100</w:t>
            </w:r>
          </w:p>
        </w:tc>
        <w:tc>
          <w:tcPr>
            <w:tcW w:w="836" w:type="dxa"/>
            <w:tcBorders>
              <w:top w:val="nil"/>
              <w:left w:val="nil"/>
              <w:bottom w:val="single" w:sz="4" w:space="0" w:color="000000"/>
              <w:right w:val="single" w:sz="4" w:space="0" w:color="000000"/>
            </w:tcBorders>
            <w:vAlign w:val="center"/>
            <w:hideMark/>
          </w:tcPr>
          <w:p w14:paraId="3731345B"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25</w:t>
            </w:r>
          </w:p>
        </w:tc>
        <w:tc>
          <w:tcPr>
            <w:tcW w:w="993" w:type="dxa"/>
            <w:gridSpan w:val="3"/>
            <w:tcBorders>
              <w:top w:val="nil"/>
              <w:left w:val="nil"/>
              <w:bottom w:val="single" w:sz="4" w:space="0" w:color="000000"/>
              <w:right w:val="single" w:sz="4" w:space="0" w:color="000000"/>
            </w:tcBorders>
            <w:noWrap/>
            <w:vAlign w:val="center"/>
          </w:tcPr>
          <w:p w14:paraId="75B25DF9" w14:textId="77777777" w:rsidR="007010F7" w:rsidRPr="00245526" w:rsidRDefault="007010F7"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56CC0E45" w14:textId="77777777" w:rsidR="007010F7" w:rsidRPr="00245526" w:rsidRDefault="007010F7" w:rsidP="00693A9B">
            <w:pPr>
              <w:jc w:val="center"/>
              <w:rPr>
                <w:rFonts w:ascii="Calibri" w:eastAsia="Times New Roman" w:hAnsi="Calibri" w:cs="Calibri"/>
                <w:color w:val="000000"/>
                <w:sz w:val="16"/>
                <w:szCs w:val="16"/>
              </w:rPr>
            </w:pPr>
          </w:p>
        </w:tc>
      </w:tr>
      <w:tr w:rsidR="007010F7" w:rsidRPr="00245526" w14:paraId="7D0B3209" w14:textId="77777777" w:rsidTr="007010F7">
        <w:trPr>
          <w:trHeight w:val="630"/>
        </w:trPr>
        <w:tc>
          <w:tcPr>
            <w:tcW w:w="779" w:type="dxa"/>
            <w:tcBorders>
              <w:top w:val="nil"/>
              <w:left w:val="single" w:sz="4" w:space="0" w:color="000000"/>
              <w:bottom w:val="single" w:sz="4" w:space="0" w:color="000000"/>
              <w:right w:val="single" w:sz="4" w:space="0" w:color="000000"/>
            </w:tcBorders>
            <w:vAlign w:val="center"/>
            <w:hideMark/>
          </w:tcPr>
          <w:p w14:paraId="2351780F"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9</w:t>
            </w:r>
          </w:p>
        </w:tc>
        <w:tc>
          <w:tcPr>
            <w:tcW w:w="4111" w:type="dxa"/>
            <w:tcBorders>
              <w:top w:val="nil"/>
              <w:left w:val="nil"/>
              <w:bottom w:val="single" w:sz="4" w:space="0" w:color="000000"/>
              <w:right w:val="single" w:sz="4" w:space="0" w:color="000000"/>
            </w:tcBorders>
            <w:hideMark/>
          </w:tcPr>
          <w:p w14:paraId="07778F20" w14:textId="77777777" w:rsidR="007010F7" w:rsidRPr="00245526" w:rsidRDefault="007010F7" w:rsidP="00693A9B">
            <w:pPr>
              <w:rPr>
                <w:rFonts w:ascii="Calibri" w:eastAsia="Times New Roman" w:hAnsi="Calibri" w:cs="Calibri"/>
                <w:color w:val="000000"/>
                <w:sz w:val="16"/>
                <w:szCs w:val="16"/>
              </w:rPr>
            </w:pPr>
            <w:r w:rsidRPr="00245526">
              <w:rPr>
                <w:rFonts w:ascii="Calibri" w:eastAsia="Times New Roman" w:hAnsi="Calibri" w:cs="Calibri"/>
                <w:b/>
                <w:bCs/>
                <w:color w:val="000000"/>
                <w:sz w:val="16"/>
                <w:szCs w:val="16"/>
              </w:rPr>
              <w:t xml:space="preserve">Garrafa térmica 1 litro, em aço inox </w:t>
            </w:r>
            <w:r w:rsidRPr="00245526">
              <w:rPr>
                <w:rFonts w:ascii="Calibri" w:eastAsia="Times New Roman" w:hAnsi="Calibri" w:cs="Calibri"/>
                <w:color w:val="000000"/>
                <w:sz w:val="16"/>
                <w:szCs w:val="16"/>
              </w:rPr>
              <w:t>, com sistema de pressão, jato direcionado, com alça móvel presa na parte superior. Conservação Térmica (Quente): 6h. Conservação Térmica (Frio): Até 12h com gelo.</w:t>
            </w:r>
          </w:p>
        </w:tc>
        <w:tc>
          <w:tcPr>
            <w:tcW w:w="850" w:type="dxa"/>
            <w:tcBorders>
              <w:top w:val="nil"/>
              <w:left w:val="nil"/>
              <w:bottom w:val="single" w:sz="4" w:space="0" w:color="000000"/>
              <w:right w:val="single" w:sz="4" w:space="0" w:color="000000"/>
            </w:tcBorders>
            <w:shd w:val="clear" w:color="FFFFFF" w:fill="FFFFFF"/>
            <w:vAlign w:val="center"/>
            <w:hideMark/>
          </w:tcPr>
          <w:p w14:paraId="10BA7088"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vAlign w:val="center"/>
            <w:hideMark/>
          </w:tcPr>
          <w:p w14:paraId="5B7BC3D5"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40</w:t>
            </w:r>
          </w:p>
        </w:tc>
        <w:tc>
          <w:tcPr>
            <w:tcW w:w="836" w:type="dxa"/>
            <w:tcBorders>
              <w:top w:val="nil"/>
              <w:left w:val="nil"/>
              <w:bottom w:val="single" w:sz="4" w:space="0" w:color="000000"/>
              <w:right w:val="single" w:sz="4" w:space="0" w:color="000000"/>
            </w:tcBorders>
            <w:vAlign w:val="center"/>
            <w:hideMark/>
          </w:tcPr>
          <w:p w14:paraId="3614A596"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10</w:t>
            </w:r>
          </w:p>
        </w:tc>
        <w:tc>
          <w:tcPr>
            <w:tcW w:w="993" w:type="dxa"/>
            <w:gridSpan w:val="3"/>
            <w:tcBorders>
              <w:top w:val="nil"/>
              <w:left w:val="nil"/>
              <w:bottom w:val="single" w:sz="4" w:space="0" w:color="000000"/>
              <w:right w:val="single" w:sz="4" w:space="0" w:color="000000"/>
            </w:tcBorders>
            <w:noWrap/>
            <w:vAlign w:val="center"/>
          </w:tcPr>
          <w:p w14:paraId="512131D9" w14:textId="77777777" w:rsidR="007010F7" w:rsidRPr="00245526" w:rsidRDefault="007010F7"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0182412E" w14:textId="77777777" w:rsidR="007010F7" w:rsidRPr="00245526" w:rsidRDefault="007010F7" w:rsidP="00693A9B">
            <w:pPr>
              <w:jc w:val="center"/>
              <w:rPr>
                <w:rFonts w:ascii="Calibri" w:eastAsia="Times New Roman" w:hAnsi="Calibri" w:cs="Calibri"/>
                <w:color w:val="000000"/>
                <w:sz w:val="16"/>
                <w:szCs w:val="16"/>
              </w:rPr>
            </w:pPr>
          </w:p>
        </w:tc>
      </w:tr>
      <w:tr w:rsidR="007010F7" w:rsidRPr="00245526" w14:paraId="16B8491C" w14:textId="77777777" w:rsidTr="007010F7">
        <w:trPr>
          <w:trHeight w:val="330"/>
        </w:trPr>
        <w:tc>
          <w:tcPr>
            <w:tcW w:w="8434" w:type="dxa"/>
            <w:gridSpan w:val="8"/>
            <w:tcBorders>
              <w:top w:val="single" w:sz="4" w:space="0" w:color="000000"/>
              <w:left w:val="single" w:sz="4" w:space="0" w:color="000000"/>
              <w:bottom w:val="single" w:sz="4" w:space="0" w:color="000000"/>
              <w:right w:val="single" w:sz="4" w:space="0" w:color="000000"/>
            </w:tcBorders>
            <w:shd w:val="clear" w:color="99FFFF" w:fill="99FFFF"/>
            <w:noWrap/>
            <w:vAlign w:val="center"/>
            <w:hideMark/>
          </w:tcPr>
          <w:p w14:paraId="318B898B" w14:textId="77777777" w:rsidR="007010F7" w:rsidRPr="00245526" w:rsidRDefault="007010F7" w:rsidP="00693A9B">
            <w:pP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Valor total do Grupo 2</w:t>
            </w:r>
          </w:p>
        </w:tc>
        <w:tc>
          <w:tcPr>
            <w:tcW w:w="1134" w:type="dxa"/>
            <w:tcBorders>
              <w:top w:val="nil"/>
              <w:left w:val="nil"/>
              <w:bottom w:val="single" w:sz="4" w:space="0" w:color="000000"/>
              <w:right w:val="single" w:sz="4" w:space="0" w:color="000000"/>
            </w:tcBorders>
            <w:shd w:val="clear" w:color="00FFFF" w:fill="00FFFF"/>
            <w:noWrap/>
            <w:vAlign w:val="center"/>
            <w:hideMark/>
          </w:tcPr>
          <w:p w14:paraId="51286BB1" w14:textId="77777777" w:rsidR="007010F7" w:rsidRPr="00245526" w:rsidRDefault="007010F7" w:rsidP="00693A9B">
            <w:pPr>
              <w:jc w:val="center"/>
              <w:rPr>
                <w:rFonts w:ascii="Calibri" w:eastAsia="Times New Roman" w:hAnsi="Calibri" w:cs="Calibri"/>
                <w:b/>
                <w:bCs/>
                <w:color w:val="000000"/>
                <w:sz w:val="16"/>
                <w:szCs w:val="16"/>
              </w:rPr>
            </w:pPr>
          </w:p>
        </w:tc>
      </w:tr>
      <w:tr w:rsidR="007010F7" w:rsidRPr="00245526" w14:paraId="250D63CC" w14:textId="77777777" w:rsidTr="007010F7">
        <w:trPr>
          <w:trHeight w:val="210"/>
        </w:trPr>
        <w:tc>
          <w:tcPr>
            <w:tcW w:w="779" w:type="dxa"/>
            <w:tcBorders>
              <w:top w:val="nil"/>
              <w:left w:val="nil"/>
              <w:bottom w:val="nil"/>
              <w:right w:val="nil"/>
            </w:tcBorders>
            <w:vAlign w:val="center"/>
            <w:hideMark/>
          </w:tcPr>
          <w:p w14:paraId="36D9688D" w14:textId="77777777" w:rsidR="007010F7" w:rsidRDefault="007010F7" w:rsidP="00693A9B">
            <w:pPr>
              <w:jc w:val="center"/>
              <w:rPr>
                <w:rFonts w:ascii="Calibri" w:eastAsia="Times New Roman" w:hAnsi="Calibri" w:cs="Calibri"/>
                <w:b/>
                <w:bCs/>
                <w:color w:val="000000"/>
                <w:sz w:val="16"/>
                <w:szCs w:val="16"/>
              </w:rPr>
            </w:pPr>
          </w:p>
          <w:p w14:paraId="4D8CB799" w14:textId="77777777" w:rsidR="007010F7" w:rsidRDefault="007010F7" w:rsidP="00693A9B">
            <w:pPr>
              <w:jc w:val="center"/>
              <w:rPr>
                <w:rFonts w:ascii="Calibri" w:eastAsia="Times New Roman" w:hAnsi="Calibri" w:cs="Calibri"/>
                <w:b/>
                <w:bCs/>
                <w:color w:val="000000"/>
                <w:sz w:val="16"/>
                <w:szCs w:val="16"/>
              </w:rPr>
            </w:pPr>
          </w:p>
          <w:p w14:paraId="2A6C4246" w14:textId="77777777" w:rsidR="007010F7" w:rsidRDefault="007010F7" w:rsidP="00693A9B">
            <w:pPr>
              <w:jc w:val="center"/>
              <w:rPr>
                <w:rFonts w:ascii="Calibri" w:eastAsia="Times New Roman" w:hAnsi="Calibri" w:cs="Calibri"/>
                <w:b/>
                <w:bCs/>
                <w:color w:val="000000"/>
                <w:sz w:val="16"/>
                <w:szCs w:val="16"/>
              </w:rPr>
            </w:pPr>
          </w:p>
          <w:p w14:paraId="16373B2B" w14:textId="77777777" w:rsidR="007010F7" w:rsidRDefault="007010F7" w:rsidP="00693A9B">
            <w:pPr>
              <w:jc w:val="center"/>
              <w:rPr>
                <w:rFonts w:ascii="Calibri" w:eastAsia="Times New Roman" w:hAnsi="Calibri" w:cs="Calibri"/>
                <w:b/>
                <w:bCs/>
                <w:color w:val="000000"/>
                <w:sz w:val="16"/>
                <w:szCs w:val="16"/>
              </w:rPr>
            </w:pPr>
          </w:p>
          <w:p w14:paraId="5FE59BE3" w14:textId="77777777" w:rsidR="007010F7" w:rsidRDefault="007010F7" w:rsidP="00693A9B">
            <w:pPr>
              <w:jc w:val="center"/>
              <w:rPr>
                <w:rFonts w:ascii="Calibri" w:eastAsia="Times New Roman" w:hAnsi="Calibri" w:cs="Calibri"/>
                <w:b/>
                <w:bCs/>
                <w:color w:val="000000"/>
                <w:sz w:val="16"/>
                <w:szCs w:val="16"/>
              </w:rPr>
            </w:pPr>
          </w:p>
          <w:p w14:paraId="069A474F" w14:textId="77777777" w:rsidR="007010F7" w:rsidRDefault="007010F7" w:rsidP="00693A9B">
            <w:pPr>
              <w:jc w:val="center"/>
              <w:rPr>
                <w:rFonts w:ascii="Calibri" w:eastAsia="Times New Roman" w:hAnsi="Calibri" w:cs="Calibri"/>
                <w:b/>
                <w:bCs/>
                <w:color w:val="000000"/>
                <w:sz w:val="16"/>
                <w:szCs w:val="16"/>
              </w:rPr>
            </w:pPr>
          </w:p>
          <w:p w14:paraId="67AE4E21" w14:textId="77777777" w:rsidR="007010F7" w:rsidRDefault="007010F7" w:rsidP="00693A9B">
            <w:pPr>
              <w:jc w:val="center"/>
              <w:rPr>
                <w:rFonts w:ascii="Calibri" w:eastAsia="Times New Roman" w:hAnsi="Calibri" w:cs="Calibri"/>
                <w:b/>
                <w:bCs/>
                <w:color w:val="000000"/>
                <w:sz w:val="16"/>
                <w:szCs w:val="16"/>
              </w:rPr>
            </w:pPr>
          </w:p>
          <w:p w14:paraId="24F83D2E" w14:textId="77777777" w:rsidR="007010F7" w:rsidRDefault="007010F7" w:rsidP="00693A9B">
            <w:pPr>
              <w:jc w:val="center"/>
              <w:rPr>
                <w:rFonts w:ascii="Calibri" w:eastAsia="Times New Roman" w:hAnsi="Calibri" w:cs="Calibri"/>
                <w:b/>
                <w:bCs/>
                <w:color w:val="000000"/>
                <w:sz w:val="16"/>
                <w:szCs w:val="16"/>
              </w:rPr>
            </w:pPr>
          </w:p>
          <w:p w14:paraId="624FC47B" w14:textId="77777777" w:rsidR="007010F7" w:rsidRDefault="007010F7" w:rsidP="00693A9B">
            <w:pPr>
              <w:jc w:val="center"/>
              <w:rPr>
                <w:rFonts w:ascii="Calibri" w:eastAsia="Times New Roman" w:hAnsi="Calibri" w:cs="Calibri"/>
                <w:b/>
                <w:bCs/>
                <w:color w:val="000000"/>
                <w:sz w:val="16"/>
                <w:szCs w:val="16"/>
              </w:rPr>
            </w:pPr>
          </w:p>
          <w:p w14:paraId="29319A6C" w14:textId="77777777" w:rsidR="007010F7" w:rsidRDefault="007010F7" w:rsidP="00693A9B">
            <w:pPr>
              <w:jc w:val="center"/>
              <w:rPr>
                <w:rFonts w:ascii="Calibri" w:eastAsia="Times New Roman" w:hAnsi="Calibri" w:cs="Calibri"/>
                <w:b/>
                <w:bCs/>
                <w:color w:val="000000"/>
                <w:sz w:val="16"/>
                <w:szCs w:val="16"/>
              </w:rPr>
            </w:pPr>
          </w:p>
          <w:p w14:paraId="6EFDDEBF" w14:textId="77777777" w:rsidR="007010F7" w:rsidRPr="00245526" w:rsidRDefault="007010F7" w:rsidP="00693A9B">
            <w:pPr>
              <w:jc w:val="center"/>
              <w:rPr>
                <w:rFonts w:ascii="Calibri" w:eastAsia="Times New Roman" w:hAnsi="Calibri" w:cs="Calibri"/>
                <w:b/>
                <w:bCs/>
                <w:color w:val="000000"/>
                <w:sz w:val="16"/>
                <w:szCs w:val="16"/>
              </w:rPr>
            </w:pPr>
          </w:p>
        </w:tc>
        <w:tc>
          <w:tcPr>
            <w:tcW w:w="4111" w:type="dxa"/>
            <w:tcBorders>
              <w:top w:val="nil"/>
              <w:left w:val="nil"/>
              <w:bottom w:val="nil"/>
              <w:right w:val="nil"/>
            </w:tcBorders>
            <w:vAlign w:val="center"/>
            <w:hideMark/>
          </w:tcPr>
          <w:p w14:paraId="1C574A76" w14:textId="77777777" w:rsidR="007010F7" w:rsidRPr="00245526" w:rsidRDefault="007010F7" w:rsidP="00693A9B">
            <w:pPr>
              <w:jc w:val="center"/>
              <w:rPr>
                <w:rFonts w:ascii="Times New Roman" w:eastAsia="Times New Roman" w:hAnsi="Times New Roman" w:cs="Times New Roman"/>
                <w:sz w:val="16"/>
                <w:szCs w:val="16"/>
              </w:rPr>
            </w:pPr>
          </w:p>
        </w:tc>
        <w:tc>
          <w:tcPr>
            <w:tcW w:w="850" w:type="dxa"/>
            <w:tcBorders>
              <w:top w:val="nil"/>
              <w:left w:val="nil"/>
              <w:bottom w:val="nil"/>
              <w:right w:val="nil"/>
            </w:tcBorders>
            <w:vAlign w:val="center"/>
            <w:hideMark/>
          </w:tcPr>
          <w:p w14:paraId="5BD05B1F" w14:textId="77777777" w:rsidR="007010F7" w:rsidRPr="00245526" w:rsidRDefault="007010F7" w:rsidP="00693A9B">
            <w:pPr>
              <w:jc w:val="center"/>
              <w:rPr>
                <w:rFonts w:ascii="Times New Roman" w:eastAsia="Times New Roman" w:hAnsi="Times New Roman" w:cs="Times New Roman"/>
                <w:sz w:val="16"/>
                <w:szCs w:val="16"/>
              </w:rPr>
            </w:pPr>
          </w:p>
        </w:tc>
        <w:tc>
          <w:tcPr>
            <w:tcW w:w="865" w:type="dxa"/>
            <w:tcBorders>
              <w:top w:val="nil"/>
              <w:left w:val="nil"/>
              <w:bottom w:val="nil"/>
              <w:right w:val="nil"/>
            </w:tcBorders>
            <w:vAlign w:val="center"/>
            <w:hideMark/>
          </w:tcPr>
          <w:p w14:paraId="63448E53" w14:textId="77777777" w:rsidR="007010F7" w:rsidRPr="00245526" w:rsidRDefault="007010F7" w:rsidP="00693A9B">
            <w:pPr>
              <w:jc w:val="center"/>
              <w:rPr>
                <w:rFonts w:ascii="Times New Roman" w:eastAsia="Times New Roman" w:hAnsi="Times New Roman" w:cs="Times New Roman"/>
                <w:sz w:val="16"/>
                <w:szCs w:val="16"/>
              </w:rPr>
            </w:pPr>
          </w:p>
        </w:tc>
        <w:tc>
          <w:tcPr>
            <w:tcW w:w="978" w:type="dxa"/>
            <w:gridSpan w:val="2"/>
            <w:tcBorders>
              <w:top w:val="nil"/>
              <w:left w:val="nil"/>
              <w:bottom w:val="nil"/>
              <w:right w:val="nil"/>
            </w:tcBorders>
            <w:vAlign w:val="center"/>
            <w:hideMark/>
          </w:tcPr>
          <w:p w14:paraId="5814ECBA" w14:textId="77777777" w:rsidR="007010F7" w:rsidRPr="00245526" w:rsidRDefault="007010F7" w:rsidP="00693A9B">
            <w:pPr>
              <w:jc w:val="center"/>
              <w:rPr>
                <w:rFonts w:ascii="Times New Roman" w:eastAsia="Times New Roman" w:hAnsi="Times New Roman" w:cs="Times New Roman"/>
                <w:sz w:val="16"/>
                <w:szCs w:val="16"/>
              </w:rPr>
            </w:pPr>
          </w:p>
        </w:tc>
        <w:tc>
          <w:tcPr>
            <w:tcW w:w="160" w:type="dxa"/>
            <w:tcBorders>
              <w:top w:val="nil"/>
              <w:left w:val="nil"/>
              <w:bottom w:val="nil"/>
              <w:right w:val="nil"/>
            </w:tcBorders>
            <w:vAlign w:val="center"/>
            <w:hideMark/>
          </w:tcPr>
          <w:p w14:paraId="35CA8EF6" w14:textId="77777777" w:rsidR="007010F7" w:rsidRPr="00245526" w:rsidRDefault="007010F7" w:rsidP="00693A9B">
            <w:pPr>
              <w:jc w:val="center"/>
              <w:rPr>
                <w:rFonts w:ascii="Times New Roman" w:eastAsia="Times New Roman" w:hAnsi="Times New Roman" w:cs="Times New Roman"/>
                <w:sz w:val="16"/>
                <w:szCs w:val="16"/>
              </w:rPr>
            </w:pPr>
          </w:p>
        </w:tc>
        <w:tc>
          <w:tcPr>
            <w:tcW w:w="691" w:type="dxa"/>
            <w:tcBorders>
              <w:top w:val="nil"/>
              <w:left w:val="nil"/>
              <w:bottom w:val="nil"/>
              <w:right w:val="nil"/>
            </w:tcBorders>
            <w:vAlign w:val="center"/>
            <w:hideMark/>
          </w:tcPr>
          <w:p w14:paraId="36DB42B8" w14:textId="77777777" w:rsidR="007010F7" w:rsidRPr="00245526" w:rsidRDefault="007010F7" w:rsidP="00693A9B">
            <w:pPr>
              <w:jc w:val="center"/>
              <w:rPr>
                <w:rFonts w:ascii="Times New Roman" w:eastAsia="Times New Roman" w:hAnsi="Times New Roman" w:cs="Times New Roman"/>
                <w:sz w:val="16"/>
                <w:szCs w:val="16"/>
              </w:rPr>
            </w:pPr>
          </w:p>
        </w:tc>
        <w:tc>
          <w:tcPr>
            <w:tcW w:w="1134" w:type="dxa"/>
            <w:tcBorders>
              <w:top w:val="nil"/>
              <w:left w:val="nil"/>
              <w:bottom w:val="nil"/>
              <w:right w:val="nil"/>
            </w:tcBorders>
            <w:vAlign w:val="center"/>
            <w:hideMark/>
          </w:tcPr>
          <w:p w14:paraId="149B4E09" w14:textId="77777777" w:rsidR="007010F7" w:rsidRPr="00245526" w:rsidRDefault="007010F7" w:rsidP="00693A9B">
            <w:pPr>
              <w:jc w:val="center"/>
              <w:rPr>
                <w:rFonts w:ascii="Times New Roman" w:eastAsia="Times New Roman" w:hAnsi="Times New Roman" w:cs="Times New Roman"/>
                <w:sz w:val="16"/>
                <w:szCs w:val="16"/>
              </w:rPr>
            </w:pPr>
          </w:p>
        </w:tc>
      </w:tr>
      <w:tr w:rsidR="007010F7" w:rsidRPr="00245526" w14:paraId="3E98E24F" w14:textId="77777777" w:rsidTr="007010F7">
        <w:trPr>
          <w:trHeight w:val="330"/>
        </w:trPr>
        <w:tc>
          <w:tcPr>
            <w:tcW w:w="9568" w:type="dxa"/>
            <w:gridSpan w:val="9"/>
            <w:tcBorders>
              <w:top w:val="single" w:sz="4" w:space="0" w:color="000000"/>
              <w:left w:val="single" w:sz="4" w:space="0" w:color="000000"/>
              <w:bottom w:val="single" w:sz="4" w:space="0" w:color="000000"/>
              <w:right w:val="single" w:sz="4" w:space="0" w:color="000000"/>
            </w:tcBorders>
            <w:shd w:val="clear" w:color="99FFFF" w:fill="99FFFF"/>
            <w:noWrap/>
            <w:vAlign w:val="bottom"/>
            <w:hideMark/>
          </w:tcPr>
          <w:p w14:paraId="0DBA4940" w14:textId="77777777" w:rsidR="007010F7" w:rsidRPr="00245526" w:rsidRDefault="007010F7" w:rsidP="00693A9B">
            <w:pPr>
              <w:jc w:val="cente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lastRenderedPageBreak/>
              <w:t>GRUPO 03</w:t>
            </w:r>
          </w:p>
        </w:tc>
      </w:tr>
      <w:tr w:rsidR="007010F7" w:rsidRPr="00245526" w14:paraId="1312F644" w14:textId="77777777" w:rsidTr="007010F7">
        <w:trPr>
          <w:trHeight w:val="900"/>
        </w:trPr>
        <w:tc>
          <w:tcPr>
            <w:tcW w:w="779" w:type="dxa"/>
            <w:tcBorders>
              <w:top w:val="nil"/>
              <w:left w:val="single" w:sz="4" w:space="0" w:color="000000"/>
              <w:bottom w:val="single" w:sz="4" w:space="0" w:color="000000"/>
              <w:right w:val="single" w:sz="4" w:space="0" w:color="000000"/>
            </w:tcBorders>
            <w:shd w:val="clear" w:color="CFE2F3" w:fill="CFE2F3"/>
            <w:noWrap/>
            <w:vAlign w:val="center"/>
            <w:hideMark/>
          </w:tcPr>
          <w:p w14:paraId="0A2EC42C"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ITEM</w:t>
            </w:r>
          </w:p>
        </w:tc>
        <w:tc>
          <w:tcPr>
            <w:tcW w:w="4111" w:type="dxa"/>
            <w:tcBorders>
              <w:top w:val="nil"/>
              <w:left w:val="nil"/>
              <w:bottom w:val="single" w:sz="4" w:space="0" w:color="000000"/>
              <w:right w:val="single" w:sz="4" w:space="0" w:color="000000"/>
            </w:tcBorders>
            <w:shd w:val="clear" w:color="CFE2F3" w:fill="CFE2F3"/>
            <w:vAlign w:val="center"/>
            <w:hideMark/>
          </w:tcPr>
          <w:p w14:paraId="3F288CCC"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ESPECIFICAÇÃO</w:t>
            </w:r>
          </w:p>
        </w:tc>
        <w:tc>
          <w:tcPr>
            <w:tcW w:w="850" w:type="dxa"/>
            <w:tcBorders>
              <w:top w:val="nil"/>
              <w:left w:val="nil"/>
              <w:bottom w:val="single" w:sz="4" w:space="0" w:color="000000"/>
              <w:right w:val="single" w:sz="4" w:space="0" w:color="000000"/>
            </w:tcBorders>
            <w:shd w:val="clear" w:color="CFE2F3" w:fill="CFE2F3"/>
            <w:vAlign w:val="center"/>
            <w:hideMark/>
          </w:tcPr>
          <w:p w14:paraId="11AE4C86"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shd w:val="clear" w:color="CFE2F3" w:fill="CFE2F3"/>
            <w:vAlign w:val="center"/>
            <w:hideMark/>
          </w:tcPr>
          <w:p w14:paraId="66BA5F0F"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Quant a REGISTRAR</w:t>
            </w:r>
          </w:p>
        </w:tc>
        <w:tc>
          <w:tcPr>
            <w:tcW w:w="836" w:type="dxa"/>
            <w:tcBorders>
              <w:top w:val="nil"/>
              <w:left w:val="nil"/>
              <w:bottom w:val="single" w:sz="4" w:space="0" w:color="000000"/>
              <w:right w:val="single" w:sz="4" w:space="0" w:color="000000"/>
            </w:tcBorders>
            <w:shd w:val="clear" w:color="CFE2F3" w:fill="CFE2F3"/>
            <w:vAlign w:val="center"/>
            <w:hideMark/>
          </w:tcPr>
          <w:p w14:paraId="16DDAD00"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PEDIDO MÍNIMO</w:t>
            </w:r>
          </w:p>
        </w:tc>
        <w:tc>
          <w:tcPr>
            <w:tcW w:w="993" w:type="dxa"/>
            <w:gridSpan w:val="3"/>
            <w:tcBorders>
              <w:top w:val="nil"/>
              <w:left w:val="nil"/>
              <w:bottom w:val="single" w:sz="4" w:space="0" w:color="000000"/>
              <w:right w:val="single" w:sz="4" w:space="0" w:color="000000"/>
            </w:tcBorders>
            <w:shd w:val="clear" w:color="CFE2F3" w:fill="CFE2F3"/>
            <w:vAlign w:val="center"/>
            <w:hideMark/>
          </w:tcPr>
          <w:p w14:paraId="514297B7"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unitário</w:t>
            </w:r>
          </w:p>
        </w:tc>
        <w:tc>
          <w:tcPr>
            <w:tcW w:w="1134" w:type="dxa"/>
            <w:tcBorders>
              <w:top w:val="nil"/>
              <w:left w:val="nil"/>
              <w:bottom w:val="single" w:sz="4" w:space="0" w:color="000000"/>
              <w:right w:val="single" w:sz="4" w:space="0" w:color="000000"/>
            </w:tcBorders>
            <w:shd w:val="clear" w:color="CFE2F3" w:fill="CFE2F3"/>
            <w:vAlign w:val="center"/>
            <w:hideMark/>
          </w:tcPr>
          <w:p w14:paraId="02C32299"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total</w:t>
            </w:r>
          </w:p>
        </w:tc>
      </w:tr>
      <w:tr w:rsidR="007010F7" w:rsidRPr="00245526" w14:paraId="0CAF4D38" w14:textId="77777777" w:rsidTr="007010F7">
        <w:trPr>
          <w:trHeight w:val="900"/>
        </w:trPr>
        <w:tc>
          <w:tcPr>
            <w:tcW w:w="779" w:type="dxa"/>
            <w:tcBorders>
              <w:top w:val="nil"/>
              <w:left w:val="single" w:sz="4" w:space="0" w:color="000000"/>
              <w:bottom w:val="single" w:sz="4" w:space="0" w:color="auto"/>
              <w:right w:val="single" w:sz="4" w:space="0" w:color="000000"/>
            </w:tcBorders>
            <w:vAlign w:val="center"/>
            <w:hideMark/>
          </w:tcPr>
          <w:p w14:paraId="597E4866"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10</w:t>
            </w:r>
          </w:p>
        </w:tc>
        <w:tc>
          <w:tcPr>
            <w:tcW w:w="4111" w:type="dxa"/>
            <w:tcBorders>
              <w:top w:val="nil"/>
              <w:left w:val="nil"/>
              <w:bottom w:val="single" w:sz="4" w:space="0" w:color="auto"/>
              <w:right w:val="single" w:sz="4" w:space="0" w:color="000000"/>
            </w:tcBorders>
            <w:hideMark/>
          </w:tcPr>
          <w:p w14:paraId="5CAC5CA6" w14:textId="77777777" w:rsidR="007010F7" w:rsidRPr="00245526" w:rsidRDefault="007010F7" w:rsidP="00693A9B">
            <w:pP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 xml:space="preserve">Copo plástico descartável para café, </w:t>
            </w:r>
            <w:r w:rsidRPr="00245526">
              <w:rPr>
                <w:rFonts w:ascii="Calibri" w:eastAsia="Times New Roman" w:hAnsi="Calibri" w:cs="Calibri"/>
                <w:color w:val="000000"/>
                <w:sz w:val="16"/>
                <w:szCs w:val="16"/>
              </w:rPr>
              <w:t>em polipropileno (PP), capacidade 50 ml, na cor branca, não tóxico, fabricado em conformidade com a NBR 14865:2012 da ABNT e certificação nos termos da PORTARIA INMETRO Nº 394/2020 (pacote com 100 unidades).</w:t>
            </w:r>
          </w:p>
        </w:tc>
        <w:tc>
          <w:tcPr>
            <w:tcW w:w="850" w:type="dxa"/>
            <w:tcBorders>
              <w:top w:val="nil"/>
              <w:left w:val="nil"/>
              <w:bottom w:val="single" w:sz="4" w:space="0" w:color="auto"/>
              <w:right w:val="single" w:sz="4" w:space="0" w:color="000000"/>
            </w:tcBorders>
            <w:shd w:val="clear" w:color="FFFFFF" w:fill="FFFFFF"/>
            <w:vAlign w:val="center"/>
            <w:hideMark/>
          </w:tcPr>
          <w:p w14:paraId="5B6B4636"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Pacote c/ 100 unidades</w:t>
            </w:r>
          </w:p>
        </w:tc>
        <w:tc>
          <w:tcPr>
            <w:tcW w:w="865" w:type="dxa"/>
            <w:tcBorders>
              <w:top w:val="nil"/>
              <w:left w:val="nil"/>
              <w:bottom w:val="single" w:sz="4" w:space="0" w:color="auto"/>
              <w:right w:val="single" w:sz="4" w:space="0" w:color="000000"/>
            </w:tcBorders>
            <w:vAlign w:val="center"/>
            <w:hideMark/>
          </w:tcPr>
          <w:p w14:paraId="3D7173C3"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280</w:t>
            </w:r>
          </w:p>
        </w:tc>
        <w:tc>
          <w:tcPr>
            <w:tcW w:w="836" w:type="dxa"/>
            <w:tcBorders>
              <w:top w:val="nil"/>
              <w:left w:val="nil"/>
              <w:bottom w:val="single" w:sz="4" w:space="0" w:color="auto"/>
              <w:right w:val="single" w:sz="4" w:space="0" w:color="000000"/>
            </w:tcBorders>
            <w:vAlign w:val="center"/>
            <w:hideMark/>
          </w:tcPr>
          <w:p w14:paraId="4472DA21"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70</w:t>
            </w:r>
          </w:p>
        </w:tc>
        <w:tc>
          <w:tcPr>
            <w:tcW w:w="993" w:type="dxa"/>
            <w:gridSpan w:val="3"/>
            <w:tcBorders>
              <w:top w:val="nil"/>
              <w:left w:val="nil"/>
              <w:bottom w:val="single" w:sz="4" w:space="0" w:color="auto"/>
              <w:right w:val="single" w:sz="4" w:space="0" w:color="000000"/>
            </w:tcBorders>
            <w:noWrap/>
            <w:vAlign w:val="center"/>
          </w:tcPr>
          <w:p w14:paraId="0526F91C" w14:textId="77777777" w:rsidR="007010F7" w:rsidRPr="00245526" w:rsidRDefault="007010F7"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432F67D6" w14:textId="77777777" w:rsidR="007010F7" w:rsidRPr="00245526" w:rsidRDefault="007010F7" w:rsidP="00693A9B">
            <w:pPr>
              <w:jc w:val="center"/>
              <w:rPr>
                <w:rFonts w:ascii="Calibri" w:eastAsia="Times New Roman" w:hAnsi="Calibri" w:cs="Calibri"/>
                <w:color w:val="000000"/>
                <w:sz w:val="16"/>
                <w:szCs w:val="16"/>
              </w:rPr>
            </w:pPr>
          </w:p>
        </w:tc>
      </w:tr>
      <w:tr w:rsidR="007010F7" w:rsidRPr="00245526" w14:paraId="18CEBB7B" w14:textId="77777777" w:rsidTr="007010F7">
        <w:trPr>
          <w:trHeight w:val="900"/>
        </w:trPr>
        <w:tc>
          <w:tcPr>
            <w:tcW w:w="779" w:type="dxa"/>
            <w:tcBorders>
              <w:top w:val="single" w:sz="4" w:space="0" w:color="auto"/>
              <w:left w:val="single" w:sz="4" w:space="0" w:color="auto"/>
              <w:bottom w:val="single" w:sz="4" w:space="0" w:color="auto"/>
              <w:right w:val="single" w:sz="4" w:space="0" w:color="auto"/>
            </w:tcBorders>
            <w:vAlign w:val="center"/>
            <w:hideMark/>
          </w:tcPr>
          <w:p w14:paraId="3C3213F8"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11</w:t>
            </w:r>
          </w:p>
        </w:tc>
        <w:tc>
          <w:tcPr>
            <w:tcW w:w="4111" w:type="dxa"/>
            <w:tcBorders>
              <w:top w:val="single" w:sz="4" w:space="0" w:color="auto"/>
              <w:left w:val="single" w:sz="4" w:space="0" w:color="auto"/>
              <w:bottom w:val="single" w:sz="4" w:space="0" w:color="auto"/>
              <w:right w:val="single" w:sz="4" w:space="0" w:color="auto"/>
            </w:tcBorders>
            <w:hideMark/>
          </w:tcPr>
          <w:p w14:paraId="6834D487" w14:textId="77777777" w:rsidR="007010F7" w:rsidRPr="00245526" w:rsidRDefault="007010F7" w:rsidP="00693A9B">
            <w:pP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Copo plástico descartável para água</w:t>
            </w:r>
            <w:r w:rsidRPr="00245526">
              <w:rPr>
                <w:rFonts w:ascii="Calibri" w:eastAsia="Times New Roman" w:hAnsi="Calibri" w:cs="Calibri"/>
                <w:color w:val="000000"/>
                <w:sz w:val="16"/>
                <w:szCs w:val="16"/>
              </w:rPr>
              <w:t>, em polipropileno (PP), capacidade 150 ml, na cor branca, não tóxico, fabricado em conformidade com a NBR 14865:2012 da ABNT e certificação nos termos da PORTARIA INMETRO Nº 394/2020 (pacote com 100 unidades).</w:t>
            </w:r>
          </w:p>
        </w:tc>
        <w:tc>
          <w:tcPr>
            <w:tcW w:w="850"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4DCA2B2A"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Pacote c/ 100 unidades</w:t>
            </w:r>
          </w:p>
        </w:tc>
        <w:tc>
          <w:tcPr>
            <w:tcW w:w="865" w:type="dxa"/>
            <w:tcBorders>
              <w:top w:val="single" w:sz="4" w:space="0" w:color="auto"/>
              <w:left w:val="single" w:sz="4" w:space="0" w:color="auto"/>
              <w:bottom w:val="single" w:sz="4" w:space="0" w:color="auto"/>
              <w:right w:val="single" w:sz="4" w:space="0" w:color="auto"/>
            </w:tcBorders>
            <w:vAlign w:val="center"/>
            <w:hideMark/>
          </w:tcPr>
          <w:p w14:paraId="5FE6C837"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1250</w:t>
            </w:r>
          </w:p>
        </w:tc>
        <w:tc>
          <w:tcPr>
            <w:tcW w:w="836" w:type="dxa"/>
            <w:tcBorders>
              <w:top w:val="single" w:sz="4" w:space="0" w:color="auto"/>
              <w:left w:val="single" w:sz="4" w:space="0" w:color="auto"/>
              <w:bottom w:val="single" w:sz="4" w:space="0" w:color="auto"/>
              <w:right w:val="single" w:sz="4" w:space="0" w:color="auto"/>
            </w:tcBorders>
            <w:vAlign w:val="center"/>
            <w:hideMark/>
          </w:tcPr>
          <w:p w14:paraId="339BDDA4"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300</w:t>
            </w:r>
          </w:p>
        </w:tc>
        <w:tc>
          <w:tcPr>
            <w:tcW w:w="993" w:type="dxa"/>
            <w:gridSpan w:val="3"/>
            <w:tcBorders>
              <w:top w:val="single" w:sz="4" w:space="0" w:color="auto"/>
              <w:left w:val="single" w:sz="4" w:space="0" w:color="auto"/>
              <w:bottom w:val="single" w:sz="4" w:space="0" w:color="auto"/>
              <w:right w:val="single" w:sz="4" w:space="0" w:color="auto"/>
            </w:tcBorders>
            <w:noWrap/>
            <w:vAlign w:val="center"/>
          </w:tcPr>
          <w:p w14:paraId="7D92B97C" w14:textId="77777777" w:rsidR="007010F7" w:rsidRPr="00245526" w:rsidRDefault="007010F7" w:rsidP="00693A9B">
            <w:pPr>
              <w:jc w:val="center"/>
              <w:rPr>
                <w:rFonts w:ascii="Calibri" w:eastAsia="Times New Roman" w:hAnsi="Calibri" w:cs="Calibri"/>
                <w:color w:val="000000"/>
                <w:sz w:val="16"/>
                <w:szCs w:val="16"/>
              </w:rPr>
            </w:pPr>
          </w:p>
        </w:tc>
        <w:tc>
          <w:tcPr>
            <w:tcW w:w="1134" w:type="dxa"/>
            <w:tcBorders>
              <w:top w:val="nil"/>
              <w:left w:val="single" w:sz="4" w:space="0" w:color="auto"/>
              <w:bottom w:val="single" w:sz="4" w:space="0" w:color="000000"/>
              <w:right w:val="single" w:sz="4" w:space="0" w:color="000000"/>
            </w:tcBorders>
            <w:noWrap/>
            <w:vAlign w:val="center"/>
          </w:tcPr>
          <w:p w14:paraId="00E2D33F" w14:textId="77777777" w:rsidR="007010F7" w:rsidRPr="00245526" w:rsidRDefault="007010F7" w:rsidP="00693A9B">
            <w:pPr>
              <w:jc w:val="center"/>
              <w:rPr>
                <w:rFonts w:ascii="Calibri" w:eastAsia="Times New Roman" w:hAnsi="Calibri" w:cs="Calibri"/>
                <w:color w:val="000000"/>
                <w:sz w:val="16"/>
                <w:szCs w:val="16"/>
              </w:rPr>
            </w:pPr>
          </w:p>
        </w:tc>
      </w:tr>
      <w:tr w:rsidR="007010F7" w:rsidRPr="00245526" w14:paraId="2145AD9E" w14:textId="77777777" w:rsidTr="007010F7">
        <w:trPr>
          <w:trHeight w:val="285"/>
        </w:trPr>
        <w:tc>
          <w:tcPr>
            <w:tcW w:w="8434" w:type="dxa"/>
            <w:gridSpan w:val="8"/>
            <w:tcBorders>
              <w:top w:val="single" w:sz="4" w:space="0" w:color="auto"/>
              <w:left w:val="single" w:sz="4" w:space="0" w:color="000000"/>
              <w:bottom w:val="single" w:sz="4" w:space="0" w:color="000000"/>
              <w:right w:val="single" w:sz="4" w:space="0" w:color="000000"/>
            </w:tcBorders>
            <w:shd w:val="clear" w:color="99FFFF" w:fill="99FFFF"/>
            <w:noWrap/>
            <w:vAlign w:val="center"/>
            <w:hideMark/>
          </w:tcPr>
          <w:p w14:paraId="4DFB1BE0" w14:textId="77777777" w:rsidR="007010F7" w:rsidRPr="00245526" w:rsidRDefault="007010F7" w:rsidP="00693A9B">
            <w:pP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Valor total do Grupo 3</w:t>
            </w:r>
          </w:p>
        </w:tc>
        <w:tc>
          <w:tcPr>
            <w:tcW w:w="1134" w:type="dxa"/>
            <w:tcBorders>
              <w:top w:val="nil"/>
              <w:left w:val="nil"/>
              <w:bottom w:val="single" w:sz="4" w:space="0" w:color="000000"/>
              <w:right w:val="single" w:sz="4" w:space="0" w:color="000000"/>
            </w:tcBorders>
            <w:shd w:val="clear" w:color="00FFFF" w:fill="00FFFF"/>
            <w:noWrap/>
            <w:vAlign w:val="center"/>
          </w:tcPr>
          <w:p w14:paraId="35693C93" w14:textId="77777777" w:rsidR="007010F7" w:rsidRPr="00245526" w:rsidRDefault="007010F7" w:rsidP="00693A9B">
            <w:pPr>
              <w:jc w:val="center"/>
              <w:rPr>
                <w:rFonts w:ascii="Calibri" w:eastAsia="Times New Roman" w:hAnsi="Calibri" w:cs="Calibri"/>
                <w:b/>
                <w:bCs/>
                <w:color w:val="000000"/>
                <w:sz w:val="16"/>
                <w:szCs w:val="16"/>
              </w:rPr>
            </w:pPr>
          </w:p>
        </w:tc>
      </w:tr>
      <w:tr w:rsidR="007010F7" w:rsidRPr="00245526" w14:paraId="2D75BA54" w14:textId="77777777" w:rsidTr="007010F7">
        <w:trPr>
          <w:trHeight w:val="195"/>
        </w:trPr>
        <w:tc>
          <w:tcPr>
            <w:tcW w:w="779" w:type="dxa"/>
            <w:tcBorders>
              <w:top w:val="nil"/>
              <w:left w:val="nil"/>
              <w:bottom w:val="nil"/>
              <w:right w:val="nil"/>
            </w:tcBorders>
            <w:noWrap/>
            <w:vAlign w:val="center"/>
            <w:hideMark/>
          </w:tcPr>
          <w:p w14:paraId="0922548D" w14:textId="77777777" w:rsidR="007010F7" w:rsidRPr="00245526" w:rsidRDefault="007010F7" w:rsidP="00693A9B">
            <w:pPr>
              <w:jc w:val="center"/>
              <w:rPr>
                <w:rFonts w:ascii="Calibri" w:eastAsia="Times New Roman" w:hAnsi="Calibri" w:cs="Calibri"/>
                <w:b/>
                <w:bCs/>
                <w:color w:val="000000"/>
                <w:sz w:val="16"/>
                <w:szCs w:val="16"/>
              </w:rPr>
            </w:pPr>
          </w:p>
        </w:tc>
        <w:tc>
          <w:tcPr>
            <w:tcW w:w="4111" w:type="dxa"/>
            <w:tcBorders>
              <w:top w:val="nil"/>
              <w:left w:val="nil"/>
              <w:bottom w:val="nil"/>
              <w:right w:val="nil"/>
            </w:tcBorders>
            <w:vAlign w:val="center"/>
            <w:hideMark/>
          </w:tcPr>
          <w:p w14:paraId="05126A03" w14:textId="77777777" w:rsidR="007010F7" w:rsidRPr="00245526" w:rsidRDefault="007010F7" w:rsidP="00693A9B">
            <w:pPr>
              <w:jc w:val="center"/>
              <w:rPr>
                <w:rFonts w:ascii="Times New Roman" w:eastAsia="Times New Roman" w:hAnsi="Times New Roman" w:cs="Times New Roman"/>
                <w:sz w:val="16"/>
                <w:szCs w:val="16"/>
              </w:rPr>
            </w:pPr>
          </w:p>
        </w:tc>
        <w:tc>
          <w:tcPr>
            <w:tcW w:w="850" w:type="dxa"/>
            <w:tcBorders>
              <w:top w:val="nil"/>
              <w:left w:val="nil"/>
              <w:bottom w:val="nil"/>
              <w:right w:val="nil"/>
            </w:tcBorders>
            <w:vAlign w:val="center"/>
            <w:hideMark/>
          </w:tcPr>
          <w:p w14:paraId="2E799ED4" w14:textId="77777777" w:rsidR="007010F7" w:rsidRPr="00245526" w:rsidRDefault="007010F7" w:rsidP="00693A9B">
            <w:pPr>
              <w:rPr>
                <w:rFonts w:ascii="Times New Roman" w:eastAsia="Times New Roman" w:hAnsi="Times New Roman" w:cs="Times New Roman"/>
                <w:sz w:val="16"/>
                <w:szCs w:val="16"/>
              </w:rPr>
            </w:pPr>
          </w:p>
        </w:tc>
        <w:tc>
          <w:tcPr>
            <w:tcW w:w="865" w:type="dxa"/>
            <w:tcBorders>
              <w:top w:val="nil"/>
              <w:left w:val="nil"/>
              <w:bottom w:val="nil"/>
              <w:right w:val="nil"/>
            </w:tcBorders>
            <w:vAlign w:val="center"/>
            <w:hideMark/>
          </w:tcPr>
          <w:p w14:paraId="0ACEE52A" w14:textId="77777777" w:rsidR="007010F7" w:rsidRPr="00245526" w:rsidRDefault="007010F7" w:rsidP="00693A9B">
            <w:pPr>
              <w:jc w:val="center"/>
              <w:rPr>
                <w:rFonts w:ascii="Times New Roman" w:eastAsia="Times New Roman" w:hAnsi="Times New Roman" w:cs="Times New Roman"/>
                <w:sz w:val="16"/>
                <w:szCs w:val="16"/>
              </w:rPr>
            </w:pPr>
          </w:p>
        </w:tc>
        <w:tc>
          <w:tcPr>
            <w:tcW w:w="978" w:type="dxa"/>
            <w:gridSpan w:val="2"/>
            <w:tcBorders>
              <w:top w:val="nil"/>
              <w:left w:val="nil"/>
              <w:bottom w:val="nil"/>
              <w:right w:val="nil"/>
            </w:tcBorders>
            <w:vAlign w:val="center"/>
            <w:hideMark/>
          </w:tcPr>
          <w:p w14:paraId="3E3A2DF0" w14:textId="77777777" w:rsidR="007010F7" w:rsidRPr="00245526" w:rsidRDefault="007010F7" w:rsidP="00693A9B">
            <w:pPr>
              <w:rPr>
                <w:rFonts w:ascii="Times New Roman" w:eastAsia="Times New Roman" w:hAnsi="Times New Roman" w:cs="Times New Roman"/>
                <w:sz w:val="16"/>
                <w:szCs w:val="16"/>
              </w:rPr>
            </w:pPr>
          </w:p>
        </w:tc>
        <w:tc>
          <w:tcPr>
            <w:tcW w:w="160" w:type="dxa"/>
            <w:tcBorders>
              <w:top w:val="nil"/>
              <w:left w:val="nil"/>
              <w:bottom w:val="nil"/>
              <w:right w:val="nil"/>
            </w:tcBorders>
            <w:vAlign w:val="center"/>
            <w:hideMark/>
          </w:tcPr>
          <w:p w14:paraId="59011412" w14:textId="77777777" w:rsidR="007010F7" w:rsidRPr="00245526" w:rsidRDefault="007010F7" w:rsidP="00693A9B">
            <w:pPr>
              <w:rPr>
                <w:rFonts w:ascii="Times New Roman" w:eastAsia="Times New Roman" w:hAnsi="Times New Roman" w:cs="Times New Roman"/>
                <w:sz w:val="16"/>
                <w:szCs w:val="16"/>
              </w:rPr>
            </w:pPr>
          </w:p>
        </w:tc>
        <w:tc>
          <w:tcPr>
            <w:tcW w:w="691" w:type="dxa"/>
            <w:tcBorders>
              <w:top w:val="nil"/>
              <w:left w:val="nil"/>
              <w:bottom w:val="nil"/>
              <w:right w:val="nil"/>
            </w:tcBorders>
            <w:vAlign w:val="center"/>
            <w:hideMark/>
          </w:tcPr>
          <w:p w14:paraId="196BE61C" w14:textId="77777777" w:rsidR="007010F7" w:rsidRPr="00245526" w:rsidRDefault="007010F7" w:rsidP="00693A9B">
            <w:pPr>
              <w:rPr>
                <w:rFonts w:ascii="Times New Roman" w:eastAsia="Times New Roman" w:hAnsi="Times New Roman" w:cs="Times New Roman"/>
                <w:sz w:val="16"/>
                <w:szCs w:val="16"/>
              </w:rPr>
            </w:pPr>
          </w:p>
        </w:tc>
        <w:tc>
          <w:tcPr>
            <w:tcW w:w="1134" w:type="dxa"/>
            <w:tcBorders>
              <w:top w:val="nil"/>
              <w:left w:val="nil"/>
              <w:bottom w:val="nil"/>
              <w:right w:val="nil"/>
            </w:tcBorders>
            <w:noWrap/>
            <w:vAlign w:val="center"/>
            <w:hideMark/>
          </w:tcPr>
          <w:p w14:paraId="5B678567" w14:textId="77777777" w:rsidR="007010F7" w:rsidRPr="00245526" w:rsidRDefault="007010F7" w:rsidP="00693A9B">
            <w:pPr>
              <w:rPr>
                <w:rFonts w:ascii="Times New Roman" w:eastAsia="Times New Roman" w:hAnsi="Times New Roman" w:cs="Times New Roman"/>
                <w:sz w:val="16"/>
                <w:szCs w:val="16"/>
              </w:rPr>
            </w:pPr>
          </w:p>
        </w:tc>
      </w:tr>
      <w:tr w:rsidR="007010F7" w:rsidRPr="00245526" w14:paraId="19046DE7" w14:textId="77777777" w:rsidTr="007010F7">
        <w:trPr>
          <w:trHeight w:val="285"/>
        </w:trPr>
        <w:tc>
          <w:tcPr>
            <w:tcW w:w="9568" w:type="dxa"/>
            <w:gridSpan w:val="9"/>
            <w:tcBorders>
              <w:top w:val="single" w:sz="4" w:space="0" w:color="000000"/>
              <w:left w:val="single" w:sz="4" w:space="0" w:color="000000"/>
              <w:bottom w:val="single" w:sz="4" w:space="0" w:color="000000"/>
              <w:right w:val="single" w:sz="4" w:space="0" w:color="000000"/>
            </w:tcBorders>
            <w:shd w:val="clear" w:color="99FFFF" w:fill="99FFFF"/>
            <w:noWrap/>
            <w:vAlign w:val="bottom"/>
            <w:hideMark/>
          </w:tcPr>
          <w:p w14:paraId="1879F04D" w14:textId="77777777" w:rsidR="007010F7" w:rsidRPr="00245526" w:rsidRDefault="007010F7" w:rsidP="00693A9B">
            <w:pPr>
              <w:jc w:val="cente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GRUPO 04</w:t>
            </w:r>
          </w:p>
        </w:tc>
      </w:tr>
      <w:tr w:rsidR="007010F7" w:rsidRPr="00245526" w14:paraId="75A154BC" w14:textId="77777777" w:rsidTr="007010F7">
        <w:trPr>
          <w:trHeight w:val="885"/>
        </w:trPr>
        <w:tc>
          <w:tcPr>
            <w:tcW w:w="779" w:type="dxa"/>
            <w:tcBorders>
              <w:top w:val="nil"/>
              <w:left w:val="single" w:sz="4" w:space="0" w:color="000000"/>
              <w:bottom w:val="single" w:sz="4" w:space="0" w:color="000000"/>
              <w:right w:val="single" w:sz="4" w:space="0" w:color="000000"/>
            </w:tcBorders>
            <w:shd w:val="clear" w:color="CFE2F3" w:fill="CFE2F3"/>
            <w:noWrap/>
            <w:vAlign w:val="center"/>
            <w:hideMark/>
          </w:tcPr>
          <w:p w14:paraId="59F8E5AC"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ITEM</w:t>
            </w:r>
          </w:p>
        </w:tc>
        <w:tc>
          <w:tcPr>
            <w:tcW w:w="4111" w:type="dxa"/>
            <w:tcBorders>
              <w:top w:val="nil"/>
              <w:left w:val="nil"/>
              <w:bottom w:val="single" w:sz="4" w:space="0" w:color="000000"/>
              <w:right w:val="single" w:sz="4" w:space="0" w:color="000000"/>
            </w:tcBorders>
            <w:shd w:val="clear" w:color="CFE2F3" w:fill="CFE2F3"/>
            <w:vAlign w:val="center"/>
            <w:hideMark/>
          </w:tcPr>
          <w:p w14:paraId="3C8FDE83"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ESPECIFICAÇÃO</w:t>
            </w:r>
          </w:p>
        </w:tc>
        <w:tc>
          <w:tcPr>
            <w:tcW w:w="850" w:type="dxa"/>
            <w:tcBorders>
              <w:top w:val="nil"/>
              <w:left w:val="nil"/>
              <w:bottom w:val="single" w:sz="4" w:space="0" w:color="000000"/>
              <w:right w:val="single" w:sz="4" w:space="0" w:color="000000"/>
            </w:tcBorders>
            <w:shd w:val="clear" w:color="CFE2F3" w:fill="CFE2F3"/>
            <w:vAlign w:val="center"/>
            <w:hideMark/>
          </w:tcPr>
          <w:p w14:paraId="7658180F"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shd w:val="clear" w:color="CFE2F3" w:fill="CFE2F3"/>
            <w:vAlign w:val="center"/>
            <w:hideMark/>
          </w:tcPr>
          <w:p w14:paraId="2C9FFACD"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Quant a REGISTRAR</w:t>
            </w:r>
          </w:p>
        </w:tc>
        <w:tc>
          <w:tcPr>
            <w:tcW w:w="836" w:type="dxa"/>
            <w:tcBorders>
              <w:top w:val="nil"/>
              <w:left w:val="nil"/>
              <w:bottom w:val="single" w:sz="4" w:space="0" w:color="000000"/>
              <w:right w:val="single" w:sz="4" w:space="0" w:color="000000"/>
            </w:tcBorders>
            <w:shd w:val="clear" w:color="CFE2F3" w:fill="CFE2F3"/>
            <w:vAlign w:val="center"/>
            <w:hideMark/>
          </w:tcPr>
          <w:p w14:paraId="10654DFC"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PEDIDO MÍNIMO</w:t>
            </w:r>
          </w:p>
        </w:tc>
        <w:tc>
          <w:tcPr>
            <w:tcW w:w="993" w:type="dxa"/>
            <w:gridSpan w:val="3"/>
            <w:tcBorders>
              <w:top w:val="nil"/>
              <w:left w:val="nil"/>
              <w:bottom w:val="single" w:sz="4" w:space="0" w:color="000000"/>
              <w:right w:val="single" w:sz="4" w:space="0" w:color="000000"/>
            </w:tcBorders>
            <w:shd w:val="clear" w:color="CFE2F3" w:fill="CFE2F3"/>
            <w:vAlign w:val="center"/>
            <w:hideMark/>
          </w:tcPr>
          <w:p w14:paraId="196D8947"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unitário</w:t>
            </w:r>
          </w:p>
        </w:tc>
        <w:tc>
          <w:tcPr>
            <w:tcW w:w="1134" w:type="dxa"/>
            <w:tcBorders>
              <w:top w:val="nil"/>
              <w:left w:val="nil"/>
              <w:bottom w:val="single" w:sz="4" w:space="0" w:color="000000"/>
              <w:right w:val="single" w:sz="4" w:space="0" w:color="000000"/>
            </w:tcBorders>
            <w:shd w:val="clear" w:color="CFE2F3" w:fill="CFE2F3"/>
            <w:vAlign w:val="center"/>
            <w:hideMark/>
          </w:tcPr>
          <w:p w14:paraId="1A381C45"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total</w:t>
            </w:r>
          </w:p>
        </w:tc>
      </w:tr>
      <w:tr w:rsidR="007010F7" w:rsidRPr="00245526" w14:paraId="128B1955" w14:textId="77777777" w:rsidTr="007010F7">
        <w:trPr>
          <w:trHeight w:val="870"/>
        </w:trPr>
        <w:tc>
          <w:tcPr>
            <w:tcW w:w="779" w:type="dxa"/>
            <w:tcBorders>
              <w:top w:val="nil"/>
              <w:left w:val="single" w:sz="4" w:space="0" w:color="000000"/>
              <w:bottom w:val="single" w:sz="4" w:space="0" w:color="000000"/>
              <w:right w:val="single" w:sz="4" w:space="0" w:color="000000"/>
            </w:tcBorders>
            <w:vAlign w:val="center"/>
            <w:hideMark/>
          </w:tcPr>
          <w:p w14:paraId="493CB00D"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12</w:t>
            </w:r>
          </w:p>
        </w:tc>
        <w:tc>
          <w:tcPr>
            <w:tcW w:w="4111" w:type="dxa"/>
            <w:tcBorders>
              <w:top w:val="nil"/>
              <w:left w:val="nil"/>
              <w:bottom w:val="single" w:sz="4" w:space="0" w:color="000000"/>
              <w:right w:val="single" w:sz="4" w:space="0" w:color="000000"/>
            </w:tcBorders>
            <w:hideMark/>
          </w:tcPr>
          <w:p w14:paraId="383AB106" w14:textId="77777777" w:rsidR="007010F7" w:rsidRPr="00245526" w:rsidRDefault="007010F7" w:rsidP="00693A9B">
            <w:pP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Assento sanitário</w:t>
            </w:r>
            <w:r w:rsidRPr="00245526">
              <w:rPr>
                <w:rFonts w:ascii="Calibri" w:eastAsia="Times New Roman" w:hAnsi="Calibri" w:cs="Calibri"/>
                <w:color w:val="000000"/>
                <w:sz w:val="16"/>
                <w:szCs w:val="16"/>
              </w:rPr>
              <w:t xml:space="preserve"> na cor branca, modelo oval, tamanho universal, tampa em polipropileno (PP) e base do assento almofadado. Sistema de fixação resistente: parafusos com porca de fixação em nylon.</w:t>
            </w:r>
          </w:p>
        </w:tc>
        <w:tc>
          <w:tcPr>
            <w:tcW w:w="850" w:type="dxa"/>
            <w:tcBorders>
              <w:top w:val="nil"/>
              <w:left w:val="nil"/>
              <w:bottom w:val="single" w:sz="4" w:space="0" w:color="000000"/>
              <w:right w:val="single" w:sz="4" w:space="0" w:color="000000"/>
            </w:tcBorders>
            <w:shd w:val="clear" w:color="FFFFFF" w:fill="FFFFFF"/>
            <w:vAlign w:val="center"/>
            <w:hideMark/>
          </w:tcPr>
          <w:p w14:paraId="3EA605E7"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vAlign w:val="center"/>
            <w:hideMark/>
          </w:tcPr>
          <w:p w14:paraId="023D36C7"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200</w:t>
            </w:r>
          </w:p>
        </w:tc>
        <w:tc>
          <w:tcPr>
            <w:tcW w:w="836" w:type="dxa"/>
            <w:tcBorders>
              <w:top w:val="nil"/>
              <w:left w:val="nil"/>
              <w:bottom w:val="single" w:sz="4" w:space="0" w:color="000000"/>
              <w:right w:val="single" w:sz="4" w:space="0" w:color="000000"/>
            </w:tcBorders>
            <w:vAlign w:val="center"/>
            <w:hideMark/>
          </w:tcPr>
          <w:p w14:paraId="016B2B31"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50</w:t>
            </w:r>
          </w:p>
        </w:tc>
        <w:tc>
          <w:tcPr>
            <w:tcW w:w="993" w:type="dxa"/>
            <w:gridSpan w:val="3"/>
            <w:tcBorders>
              <w:top w:val="nil"/>
              <w:left w:val="nil"/>
              <w:bottom w:val="single" w:sz="4" w:space="0" w:color="000000"/>
              <w:right w:val="single" w:sz="4" w:space="0" w:color="000000"/>
            </w:tcBorders>
            <w:noWrap/>
            <w:vAlign w:val="center"/>
          </w:tcPr>
          <w:p w14:paraId="0764A171" w14:textId="77777777" w:rsidR="007010F7" w:rsidRPr="00245526" w:rsidRDefault="007010F7"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3A921DB9" w14:textId="77777777" w:rsidR="007010F7" w:rsidRPr="00245526" w:rsidRDefault="007010F7" w:rsidP="00693A9B">
            <w:pPr>
              <w:jc w:val="center"/>
              <w:rPr>
                <w:rFonts w:ascii="Calibri" w:eastAsia="Times New Roman" w:hAnsi="Calibri" w:cs="Calibri"/>
                <w:color w:val="000000"/>
                <w:sz w:val="16"/>
                <w:szCs w:val="16"/>
              </w:rPr>
            </w:pPr>
          </w:p>
        </w:tc>
      </w:tr>
      <w:tr w:rsidR="007010F7" w:rsidRPr="00245526" w14:paraId="7BC66ED7" w14:textId="77777777" w:rsidTr="007010F7">
        <w:trPr>
          <w:trHeight w:val="600"/>
        </w:trPr>
        <w:tc>
          <w:tcPr>
            <w:tcW w:w="779" w:type="dxa"/>
            <w:tcBorders>
              <w:top w:val="nil"/>
              <w:left w:val="single" w:sz="4" w:space="0" w:color="000000"/>
              <w:bottom w:val="single" w:sz="4" w:space="0" w:color="000000"/>
              <w:right w:val="single" w:sz="4" w:space="0" w:color="000000"/>
            </w:tcBorders>
            <w:vAlign w:val="center"/>
            <w:hideMark/>
          </w:tcPr>
          <w:p w14:paraId="7D5796BC"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13</w:t>
            </w:r>
          </w:p>
        </w:tc>
        <w:tc>
          <w:tcPr>
            <w:tcW w:w="4111" w:type="dxa"/>
            <w:tcBorders>
              <w:top w:val="nil"/>
              <w:left w:val="nil"/>
              <w:bottom w:val="single" w:sz="4" w:space="0" w:color="000000"/>
              <w:right w:val="single" w:sz="4" w:space="0" w:color="000000"/>
            </w:tcBorders>
            <w:hideMark/>
          </w:tcPr>
          <w:p w14:paraId="243EA7BB" w14:textId="77777777" w:rsidR="007010F7" w:rsidRPr="00245526" w:rsidRDefault="007010F7" w:rsidP="00693A9B">
            <w:pP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Assento sanitário</w:t>
            </w:r>
            <w:r w:rsidRPr="00245526">
              <w:rPr>
                <w:rFonts w:ascii="Calibri" w:eastAsia="Times New Roman" w:hAnsi="Calibri" w:cs="Calibri"/>
                <w:color w:val="000000"/>
                <w:sz w:val="16"/>
                <w:szCs w:val="16"/>
              </w:rPr>
              <w:t xml:space="preserve"> </w:t>
            </w:r>
            <w:r w:rsidRPr="00245526">
              <w:rPr>
                <w:rFonts w:ascii="Calibri" w:eastAsia="Times New Roman" w:hAnsi="Calibri" w:cs="Calibri"/>
                <w:b/>
                <w:bCs/>
                <w:color w:val="000000"/>
                <w:sz w:val="16"/>
                <w:szCs w:val="16"/>
              </w:rPr>
              <w:t>para Pessoas com Deficiência (PcD)</w:t>
            </w:r>
            <w:r w:rsidRPr="00245526">
              <w:rPr>
                <w:rFonts w:ascii="Calibri" w:eastAsia="Times New Roman" w:hAnsi="Calibri" w:cs="Calibri"/>
                <w:color w:val="000000"/>
                <w:sz w:val="16"/>
                <w:szCs w:val="16"/>
              </w:rPr>
              <w:t>, na cor branca, modelo oval, com abertura frontal. Sistema de fixação resistente: parafusos com porca de fixação em nylon.</w:t>
            </w:r>
          </w:p>
        </w:tc>
        <w:tc>
          <w:tcPr>
            <w:tcW w:w="850" w:type="dxa"/>
            <w:tcBorders>
              <w:top w:val="nil"/>
              <w:left w:val="nil"/>
              <w:bottom w:val="single" w:sz="4" w:space="0" w:color="000000"/>
              <w:right w:val="single" w:sz="4" w:space="0" w:color="000000"/>
            </w:tcBorders>
            <w:shd w:val="clear" w:color="FFFFFF" w:fill="FFFFFF"/>
            <w:vAlign w:val="center"/>
            <w:hideMark/>
          </w:tcPr>
          <w:p w14:paraId="12B5671C"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vAlign w:val="center"/>
            <w:hideMark/>
          </w:tcPr>
          <w:p w14:paraId="54415D29"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10</w:t>
            </w:r>
          </w:p>
        </w:tc>
        <w:tc>
          <w:tcPr>
            <w:tcW w:w="836" w:type="dxa"/>
            <w:tcBorders>
              <w:top w:val="nil"/>
              <w:left w:val="nil"/>
              <w:bottom w:val="single" w:sz="4" w:space="0" w:color="000000"/>
              <w:right w:val="single" w:sz="4" w:space="0" w:color="000000"/>
            </w:tcBorders>
            <w:vAlign w:val="center"/>
            <w:hideMark/>
          </w:tcPr>
          <w:p w14:paraId="6A9FCC60"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2</w:t>
            </w:r>
          </w:p>
        </w:tc>
        <w:tc>
          <w:tcPr>
            <w:tcW w:w="993" w:type="dxa"/>
            <w:gridSpan w:val="3"/>
            <w:tcBorders>
              <w:top w:val="nil"/>
              <w:left w:val="nil"/>
              <w:bottom w:val="single" w:sz="4" w:space="0" w:color="000000"/>
              <w:right w:val="single" w:sz="4" w:space="0" w:color="000000"/>
            </w:tcBorders>
            <w:noWrap/>
            <w:vAlign w:val="center"/>
          </w:tcPr>
          <w:p w14:paraId="0F7080F4" w14:textId="77777777" w:rsidR="007010F7" w:rsidRPr="00245526" w:rsidRDefault="007010F7"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6A0FD0B4" w14:textId="77777777" w:rsidR="007010F7" w:rsidRPr="00245526" w:rsidRDefault="007010F7" w:rsidP="00693A9B">
            <w:pPr>
              <w:jc w:val="center"/>
              <w:rPr>
                <w:rFonts w:ascii="Calibri" w:eastAsia="Times New Roman" w:hAnsi="Calibri" w:cs="Calibri"/>
                <w:color w:val="000000"/>
                <w:sz w:val="16"/>
                <w:szCs w:val="16"/>
              </w:rPr>
            </w:pPr>
          </w:p>
        </w:tc>
      </w:tr>
      <w:tr w:rsidR="007010F7" w:rsidRPr="00245526" w14:paraId="4B6BB30D" w14:textId="77777777" w:rsidTr="007010F7">
        <w:trPr>
          <w:trHeight w:val="270"/>
        </w:trPr>
        <w:tc>
          <w:tcPr>
            <w:tcW w:w="8434" w:type="dxa"/>
            <w:gridSpan w:val="8"/>
            <w:tcBorders>
              <w:top w:val="single" w:sz="4" w:space="0" w:color="000000"/>
              <w:left w:val="single" w:sz="4" w:space="0" w:color="000000"/>
              <w:bottom w:val="single" w:sz="4" w:space="0" w:color="000000"/>
              <w:right w:val="single" w:sz="4" w:space="0" w:color="000000"/>
            </w:tcBorders>
            <w:shd w:val="clear" w:color="99FFFF" w:fill="99FFFF"/>
            <w:noWrap/>
            <w:vAlign w:val="center"/>
            <w:hideMark/>
          </w:tcPr>
          <w:p w14:paraId="06972C10" w14:textId="77777777" w:rsidR="007010F7" w:rsidRPr="00245526" w:rsidRDefault="007010F7" w:rsidP="00693A9B">
            <w:pP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Valor total do Grupo 4</w:t>
            </w:r>
          </w:p>
        </w:tc>
        <w:tc>
          <w:tcPr>
            <w:tcW w:w="1134" w:type="dxa"/>
            <w:tcBorders>
              <w:top w:val="nil"/>
              <w:left w:val="nil"/>
              <w:bottom w:val="single" w:sz="4" w:space="0" w:color="000000"/>
              <w:right w:val="single" w:sz="4" w:space="0" w:color="000000"/>
            </w:tcBorders>
            <w:shd w:val="clear" w:color="00FFFF" w:fill="00FFFF"/>
            <w:noWrap/>
            <w:vAlign w:val="center"/>
            <w:hideMark/>
          </w:tcPr>
          <w:p w14:paraId="70822253" w14:textId="77777777" w:rsidR="007010F7" w:rsidRPr="00245526" w:rsidRDefault="007010F7" w:rsidP="00693A9B">
            <w:pPr>
              <w:jc w:val="center"/>
              <w:rPr>
                <w:rFonts w:ascii="Calibri" w:eastAsia="Times New Roman" w:hAnsi="Calibri" w:cs="Calibri"/>
                <w:b/>
                <w:bCs/>
                <w:color w:val="000000"/>
                <w:sz w:val="16"/>
                <w:szCs w:val="16"/>
              </w:rPr>
            </w:pPr>
          </w:p>
        </w:tc>
      </w:tr>
      <w:tr w:rsidR="007010F7" w:rsidRPr="00245526" w14:paraId="6999868B" w14:textId="77777777" w:rsidTr="007010F7">
        <w:trPr>
          <w:trHeight w:val="210"/>
        </w:trPr>
        <w:tc>
          <w:tcPr>
            <w:tcW w:w="779" w:type="dxa"/>
            <w:tcBorders>
              <w:top w:val="nil"/>
              <w:left w:val="nil"/>
              <w:bottom w:val="nil"/>
              <w:right w:val="nil"/>
            </w:tcBorders>
            <w:noWrap/>
            <w:vAlign w:val="center"/>
            <w:hideMark/>
          </w:tcPr>
          <w:p w14:paraId="7DC0DEF3" w14:textId="77777777" w:rsidR="007010F7" w:rsidRPr="00245526" w:rsidRDefault="007010F7" w:rsidP="00693A9B">
            <w:pPr>
              <w:jc w:val="center"/>
              <w:rPr>
                <w:rFonts w:ascii="Calibri" w:eastAsia="Times New Roman" w:hAnsi="Calibri" w:cs="Calibri"/>
                <w:b/>
                <w:bCs/>
                <w:color w:val="000000"/>
                <w:sz w:val="16"/>
                <w:szCs w:val="16"/>
              </w:rPr>
            </w:pPr>
          </w:p>
        </w:tc>
        <w:tc>
          <w:tcPr>
            <w:tcW w:w="4111" w:type="dxa"/>
            <w:tcBorders>
              <w:top w:val="nil"/>
              <w:left w:val="nil"/>
              <w:bottom w:val="nil"/>
              <w:right w:val="nil"/>
            </w:tcBorders>
            <w:vAlign w:val="center"/>
            <w:hideMark/>
          </w:tcPr>
          <w:p w14:paraId="6B35F953" w14:textId="77777777" w:rsidR="007010F7" w:rsidRPr="00245526" w:rsidRDefault="007010F7" w:rsidP="00693A9B">
            <w:pPr>
              <w:jc w:val="center"/>
              <w:rPr>
                <w:rFonts w:ascii="Times New Roman" w:eastAsia="Times New Roman" w:hAnsi="Times New Roman" w:cs="Times New Roman"/>
                <w:sz w:val="16"/>
                <w:szCs w:val="16"/>
              </w:rPr>
            </w:pPr>
          </w:p>
        </w:tc>
        <w:tc>
          <w:tcPr>
            <w:tcW w:w="850" w:type="dxa"/>
            <w:tcBorders>
              <w:top w:val="nil"/>
              <w:left w:val="nil"/>
              <w:bottom w:val="nil"/>
              <w:right w:val="nil"/>
            </w:tcBorders>
            <w:vAlign w:val="center"/>
            <w:hideMark/>
          </w:tcPr>
          <w:p w14:paraId="10AAD878" w14:textId="77777777" w:rsidR="007010F7" w:rsidRPr="00245526" w:rsidRDefault="007010F7" w:rsidP="00693A9B">
            <w:pPr>
              <w:rPr>
                <w:rFonts w:ascii="Times New Roman" w:eastAsia="Times New Roman" w:hAnsi="Times New Roman" w:cs="Times New Roman"/>
                <w:sz w:val="16"/>
                <w:szCs w:val="16"/>
              </w:rPr>
            </w:pPr>
          </w:p>
        </w:tc>
        <w:tc>
          <w:tcPr>
            <w:tcW w:w="865" w:type="dxa"/>
            <w:tcBorders>
              <w:top w:val="nil"/>
              <w:left w:val="nil"/>
              <w:bottom w:val="nil"/>
              <w:right w:val="nil"/>
            </w:tcBorders>
            <w:vAlign w:val="center"/>
            <w:hideMark/>
          </w:tcPr>
          <w:p w14:paraId="053F3C0E" w14:textId="77777777" w:rsidR="007010F7" w:rsidRPr="00245526" w:rsidRDefault="007010F7" w:rsidP="00693A9B">
            <w:pPr>
              <w:jc w:val="center"/>
              <w:rPr>
                <w:rFonts w:ascii="Times New Roman" w:eastAsia="Times New Roman" w:hAnsi="Times New Roman" w:cs="Times New Roman"/>
                <w:sz w:val="16"/>
                <w:szCs w:val="16"/>
              </w:rPr>
            </w:pPr>
          </w:p>
        </w:tc>
        <w:tc>
          <w:tcPr>
            <w:tcW w:w="978" w:type="dxa"/>
            <w:gridSpan w:val="2"/>
            <w:tcBorders>
              <w:top w:val="nil"/>
              <w:left w:val="nil"/>
              <w:bottom w:val="nil"/>
              <w:right w:val="nil"/>
            </w:tcBorders>
            <w:vAlign w:val="center"/>
            <w:hideMark/>
          </w:tcPr>
          <w:p w14:paraId="65EF8AFF" w14:textId="77777777" w:rsidR="007010F7" w:rsidRPr="00245526" w:rsidRDefault="007010F7" w:rsidP="00693A9B">
            <w:pPr>
              <w:rPr>
                <w:rFonts w:ascii="Times New Roman" w:eastAsia="Times New Roman" w:hAnsi="Times New Roman" w:cs="Times New Roman"/>
                <w:sz w:val="16"/>
                <w:szCs w:val="16"/>
              </w:rPr>
            </w:pPr>
          </w:p>
        </w:tc>
        <w:tc>
          <w:tcPr>
            <w:tcW w:w="160" w:type="dxa"/>
            <w:tcBorders>
              <w:top w:val="nil"/>
              <w:left w:val="nil"/>
              <w:bottom w:val="nil"/>
              <w:right w:val="nil"/>
            </w:tcBorders>
            <w:vAlign w:val="center"/>
            <w:hideMark/>
          </w:tcPr>
          <w:p w14:paraId="31B45565" w14:textId="77777777" w:rsidR="007010F7" w:rsidRPr="00245526" w:rsidRDefault="007010F7" w:rsidP="00693A9B">
            <w:pPr>
              <w:rPr>
                <w:rFonts w:ascii="Times New Roman" w:eastAsia="Times New Roman" w:hAnsi="Times New Roman" w:cs="Times New Roman"/>
                <w:sz w:val="16"/>
                <w:szCs w:val="16"/>
              </w:rPr>
            </w:pPr>
          </w:p>
        </w:tc>
        <w:tc>
          <w:tcPr>
            <w:tcW w:w="691" w:type="dxa"/>
            <w:tcBorders>
              <w:top w:val="nil"/>
              <w:left w:val="nil"/>
              <w:bottom w:val="nil"/>
              <w:right w:val="nil"/>
            </w:tcBorders>
            <w:vAlign w:val="center"/>
            <w:hideMark/>
          </w:tcPr>
          <w:p w14:paraId="6E3CC7B9" w14:textId="77777777" w:rsidR="007010F7" w:rsidRPr="00245526" w:rsidRDefault="007010F7" w:rsidP="00693A9B">
            <w:pPr>
              <w:rPr>
                <w:rFonts w:ascii="Times New Roman" w:eastAsia="Times New Roman" w:hAnsi="Times New Roman" w:cs="Times New Roman"/>
                <w:sz w:val="16"/>
                <w:szCs w:val="16"/>
              </w:rPr>
            </w:pPr>
          </w:p>
        </w:tc>
        <w:tc>
          <w:tcPr>
            <w:tcW w:w="1134" w:type="dxa"/>
            <w:tcBorders>
              <w:top w:val="nil"/>
              <w:left w:val="nil"/>
              <w:bottom w:val="nil"/>
              <w:right w:val="nil"/>
            </w:tcBorders>
            <w:noWrap/>
            <w:vAlign w:val="center"/>
            <w:hideMark/>
          </w:tcPr>
          <w:p w14:paraId="2CC701B7" w14:textId="77777777" w:rsidR="007010F7" w:rsidRPr="00245526" w:rsidRDefault="007010F7" w:rsidP="00693A9B">
            <w:pPr>
              <w:rPr>
                <w:rFonts w:ascii="Times New Roman" w:eastAsia="Times New Roman" w:hAnsi="Times New Roman" w:cs="Times New Roman"/>
                <w:sz w:val="16"/>
                <w:szCs w:val="16"/>
              </w:rPr>
            </w:pPr>
          </w:p>
        </w:tc>
      </w:tr>
      <w:tr w:rsidR="007010F7" w:rsidRPr="00245526" w14:paraId="1533B2BA" w14:textId="77777777" w:rsidTr="007010F7">
        <w:trPr>
          <w:trHeight w:val="930"/>
        </w:trPr>
        <w:tc>
          <w:tcPr>
            <w:tcW w:w="779" w:type="dxa"/>
            <w:tcBorders>
              <w:top w:val="single" w:sz="4" w:space="0" w:color="000000"/>
              <w:left w:val="single" w:sz="4" w:space="0" w:color="000000"/>
              <w:bottom w:val="single" w:sz="4" w:space="0" w:color="000000"/>
              <w:right w:val="single" w:sz="4" w:space="0" w:color="000000"/>
            </w:tcBorders>
            <w:shd w:val="clear" w:color="CFE2F3" w:fill="CFE2F3"/>
            <w:noWrap/>
            <w:vAlign w:val="center"/>
            <w:hideMark/>
          </w:tcPr>
          <w:p w14:paraId="41CB841F"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ITEM</w:t>
            </w:r>
          </w:p>
        </w:tc>
        <w:tc>
          <w:tcPr>
            <w:tcW w:w="4111" w:type="dxa"/>
            <w:tcBorders>
              <w:top w:val="single" w:sz="4" w:space="0" w:color="000000"/>
              <w:left w:val="nil"/>
              <w:bottom w:val="single" w:sz="4" w:space="0" w:color="000000"/>
              <w:right w:val="single" w:sz="4" w:space="0" w:color="000000"/>
            </w:tcBorders>
            <w:shd w:val="clear" w:color="CFE2F3" w:fill="CFE2F3"/>
            <w:vAlign w:val="center"/>
            <w:hideMark/>
          </w:tcPr>
          <w:p w14:paraId="37987C3E"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ESPECIFICAÇÃO</w:t>
            </w:r>
          </w:p>
        </w:tc>
        <w:tc>
          <w:tcPr>
            <w:tcW w:w="850" w:type="dxa"/>
            <w:tcBorders>
              <w:top w:val="single" w:sz="4" w:space="0" w:color="000000"/>
              <w:left w:val="nil"/>
              <w:bottom w:val="single" w:sz="4" w:space="0" w:color="000000"/>
              <w:right w:val="single" w:sz="4" w:space="0" w:color="000000"/>
            </w:tcBorders>
            <w:shd w:val="clear" w:color="CFE2F3" w:fill="CFE2F3"/>
            <w:vAlign w:val="center"/>
            <w:hideMark/>
          </w:tcPr>
          <w:p w14:paraId="6FE32E56"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single" w:sz="4" w:space="0" w:color="000000"/>
              <w:left w:val="nil"/>
              <w:bottom w:val="single" w:sz="4" w:space="0" w:color="000000"/>
              <w:right w:val="single" w:sz="4" w:space="0" w:color="000000"/>
            </w:tcBorders>
            <w:shd w:val="clear" w:color="CFE2F3" w:fill="CFE2F3"/>
            <w:vAlign w:val="center"/>
            <w:hideMark/>
          </w:tcPr>
          <w:p w14:paraId="797594F2"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Quant a REGISTRAR</w:t>
            </w:r>
          </w:p>
        </w:tc>
        <w:tc>
          <w:tcPr>
            <w:tcW w:w="836" w:type="dxa"/>
            <w:tcBorders>
              <w:top w:val="single" w:sz="4" w:space="0" w:color="000000"/>
              <w:left w:val="nil"/>
              <w:bottom w:val="single" w:sz="4" w:space="0" w:color="000000"/>
              <w:right w:val="single" w:sz="4" w:space="0" w:color="000000"/>
            </w:tcBorders>
            <w:shd w:val="clear" w:color="CFE2F3" w:fill="CFE2F3"/>
            <w:vAlign w:val="center"/>
            <w:hideMark/>
          </w:tcPr>
          <w:p w14:paraId="2EE003EC"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PEDIDO MÍNIMO</w:t>
            </w:r>
          </w:p>
        </w:tc>
        <w:tc>
          <w:tcPr>
            <w:tcW w:w="993" w:type="dxa"/>
            <w:gridSpan w:val="3"/>
            <w:tcBorders>
              <w:top w:val="single" w:sz="4" w:space="0" w:color="000000"/>
              <w:left w:val="nil"/>
              <w:bottom w:val="single" w:sz="4" w:space="0" w:color="000000"/>
              <w:right w:val="single" w:sz="4" w:space="0" w:color="000000"/>
            </w:tcBorders>
            <w:shd w:val="clear" w:color="CFE2F3" w:fill="CFE2F3"/>
            <w:vAlign w:val="center"/>
            <w:hideMark/>
          </w:tcPr>
          <w:p w14:paraId="63033FE3"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unitário</w:t>
            </w:r>
          </w:p>
        </w:tc>
        <w:tc>
          <w:tcPr>
            <w:tcW w:w="1134" w:type="dxa"/>
            <w:tcBorders>
              <w:top w:val="single" w:sz="4" w:space="0" w:color="000000"/>
              <w:left w:val="nil"/>
              <w:bottom w:val="single" w:sz="4" w:space="0" w:color="000000"/>
              <w:right w:val="single" w:sz="4" w:space="0" w:color="000000"/>
            </w:tcBorders>
            <w:shd w:val="clear" w:color="CFE2F3" w:fill="CFE2F3"/>
            <w:vAlign w:val="center"/>
            <w:hideMark/>
          </w:tcPr>
          <w:p w14:paraId="0EB6C86D"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total</w:t>
            </w:r>
          </w:p>
        </w:tc>
      </w:tr>
      <w:tr w:rsidR="007010F7" w:rsidRPr="00245526" w14:paraId="1DF22BE9" w14:textId="77777777" w:rsidTr="007010F7">
        <w:trPr>
          <w:trHeight w:val="1200"/>
        </w:trPr>
        <w:tc>
          <w:tcPr>
            <w:tcW w:w="779" w:type="dxa"/>
            <w:tcBorders>
              <w:top w:val="nil"/>
              <w:left w:val="single" w:sz="4" w:space="0" w:color="000000"/>
              <w:bottom w:val="single" w:sz="4" w:space="0" w:color="000000"/>
              <w:right w:val="single" w:sz="4" w:space="0" w:color="000000"/>
            </w:tcBorders>
            <w:vAlign w:val="center"/>
            <w:hideMark/>
          </w:tcPr>
          <w:p w14:paraId="7B5C34BA"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14</w:t>
            </w:r>
          </w:p>
        </w:tc>
        <w:tc>
          <w:tcPr>
            <w:tcW w:w="4111" w:type="dxa"/>
            <w:tcBorders>
              <w:top w:val="nil"/>
              <w:left w:val="nil"/>
              <w:bottom w:val="single" w:sz="4" w:space="0" w:color="000000"/>
              <w:right w:val="single" w:sz="4" w:space="0" w:color="000000"/>
            </w:tcBorders>
            <w:hideMark/>
          </w:tcPr>
          <w:p w14:paraId="1B5FB564" w14:textId="77777777" w:rsidR="007010F7" w:rsidRPr="00245526" w:rsidRDefault="007010F7" w:rsidP="00693A9B">
            <w:pPr>
              <w:rPr>
                <w:rFonts w:ascii="Calibri" w:eastAsia="Times New Roman" w:hAnsi="Calibri" w:cs="Calibri"/>
                <w:color w:val="000000"/>
                <w:sz w:val="16"/>
                <w:szCs w:val="16"/>
              </w:rPr>
            </w:pPr>
            <w:r w:rsidRPr="00245526">
              <w:rPr>
                <w:rFonts w:ascii="Calibri" w:eastAsia="Times New Roman" w:hAnsi="Calibri" w:cs="Calibri"/>
                <w:b/>
                <w:bCs/>
                <w:color w:val="000000"/>
                <w:sz w:val="16"/>
                <w:szCs w:val="16"/>
              </w:rPr>
              <w:t>Dispenser para álcool gel ou sabonete líquido</w:t>
            </w:r>
            <w:r w:rsidRPr="00245526">
              <w:rPr>
                <w:rFonts w:ascii="Calibri" w:eastAsia="Times New Roman" w:hAnsi="Calibri" w:cs="Calibri"/>
                <w:color w:val="000000"/>
                <w:sz w:val="16"/>
                <w:szCs w:val="16"/>
              </w:rPr>
              <w:t>, em polipropileno ou plástico abs, não tóxico, na cor branca, contendo reservatório com tampa, com sistema de válvula tipo pump para a liberação do produto e sistema de fixação em parede, incluídos parafusos e buchas. Capacidade do reservatório: Mínimo 800ml.</w:t>
            </w:r>
          </w:p>
        </w:tc>
        <w:tc>
          <w:tcPr>
            <w:tcW w:w="850" w:type="dxa"/>
            <w:tcBorders>
              <w:top w:val="nil"/>
              <w:left w:val="nil"/>
              <w:bottom w:val="single" w:sz="4" w:space="0" w:color="000000"/>
              <w:right w:val="single" w:sz="4" w:space="0" w:color="000000"/>
            </w:tcBorders>
            <w:shd w:val="clear" w:color="FFFFFF" w:fill="FFFFFF"/>
            <w:vAlign w:val="center"/>
            <w:hideMark/>
          </w:tcPr>
          <w:p w14:paraId="41BE6D82"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vAlign w:val="center"/>
            <w:hideMark/>
          </w:tcPr>
          <w:p w14:paraId="417BE633"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50</w:t>
            </w:r>
          </w:p>
        </w:tc>
        <w:tc>
          <w:tcPr>
            <w:tcW w:w="836" w:type="dxa"/>
            <w:tcBorders>
              <w:top w:val="nil"/>
              <w:left w:val="nil"/>
              <w:bottom w:val="single" w:sz="4" w:space="0" w:color="000000"/>
              <w:right w:val="single" w:sz="4" w:space="0" w:color="000000"/>
            </w:tcBorders>
            <w:vAlign w:val="center"/>
            <w:hideMark/>
          </w:tcPr>
          <w:p w14:paraId="493B016D"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10</w:t>
            </w:r>
          </w:p>
        </w:tc>
        <w:tc>
          <w:tcPr>
            <w:tcW w:w="993" w:type="dxa"/>
            <w:gridSpan w:val="3"/>
            <w:tcBorders>
              <w:top w:val="nil"/>
              <w:left w:val="nil"/>
              <w:bottom w:val="single" w:sz="4" w:space="0" w:color="000000"/>
              <w:right w:val="single" w:sz="4" w:space="0" w:color="000000"/>
            </w:tcBorders>
            <w:noWrap/>
            <w:vAlign w:val="center"/>
          </w:tcPr>
          <w:p w14:paraId="77B296B3" w14:textId="77777777" w:rsidR="007010F7" w:rsidRPr="00245526" w:rsidRDefault="007010F7"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194C44A5" w14:textId="77777777" w:rsidR="007010F7" w:rsidRPr="00245526" w:rsidRDefault="007010F7" w:rsidP="00693A9B">
            <w:pPr>
              <w:jc w:val="center"/>
              <w:rPr>
                <w:rFonts w:ascii="Calibri" w:eastAsia="Times New Roman" w:hAnsi="Calibri" w:cs="Calibri"/>
                <w:color w:val="000000"/>
                <w:sz w:val="16"/>
                <w:szCs w:val="16"/>
              </w:rPr>
            </w:pPr>
          </w:p>
        </w:tc>
      </w:tr>
      <w:tr w:rsidR="007010F7" w:rsidRPr="00245526" w14:paraId="4A58DAE9" w14:textId="77777777" w:rsidTr="007010F7">
        <w:trPr>
          <w:trHeight w:val="255"/>
        </w:trPr>
        <w:tc>
          <w:tcPr>
            <w:tcW w:w="779" w:type="dxa"/>
            <w:tcBorders>
              <w:top w:val="nil"/>
              <w:left w:val="nil"/>
              <w:bottom w:val="nil"/>
              <w:right w:val="nil"/>
            </w:tcBorders>
            <w:vAlign w:val="center"/>
            <w:hideMark/>
          </w:tcPr>
          <w:p w14:paraId="6E8B456F" w14:textId="77777777" w:rsidR="007010F7" w:rsidRPr="00245526" w:rsidRDefault="007010F7" w:rsidP="00693A9B">
            <w:pPr>
              <w:jc w:val="center"/>
              <w:rPr>
                <w:rFonts w:ascii="Calibri" w:eastAsia="Times New Roman" w:hAnsi="Calibri" w:cs="Calibri"/>
                <w:color w:val="000000"/>
                <w:sz w:val="16"/>
                <w:szCs w:val="16"/>
              </w:rPr>
            </w:pPr>
          </w:p>
        </w:tc>
        <w:tc>
          <w:tcPr>
            <w:tcW w:w="4111" w:type="dxa"/>
            <w:tcBorders>
              <w:top w:val="nil"/>
              <w:left w:val="nil"/>
              <w:bottom w:val="nil"/>
              <w:right w:val="nil"/>
            </w:tcBorders>
            <w:hideMark/>
          </w:tcPr>
          <w:p w14:paraId="6FF3B193" w14:textId="77777777" w:rsidR="007010F7" w:rsidRPr="00245526" w:rsidRDefault="007010F7" w:rsidP="00693A9B">
            <w:pPr>
              <w:jc w:val="center"/>
              <w:rPr>
                <w:rFonts w:ascii="Times New Roman" w:eastAsia="Times New Roman" w:hAnsi="Times New Roman" w:cs="Times New Roman"/>
                <w:sz w:val="16"/>
                <w:szCs w:val="16"/>
              </w:rPr>
            </w:pPr>
          </w:p>
        </w:tc>
        <w:tc>
          <w:tcPr>
            <w:tcW w:w="850" w:type="dxa"/>
            <w:tcBorders>
              <w:top w:val="nil"/>
              <w:left w:val="nil"/>
              <w:bottom w:val="nil"/>
              <w:right w:val="nil"/>
            </w:tcBorders>
            <w:vAlign w:val="center"/>
            <w:hideMark/>
          </w:tcPr>
          <w:p w14:paraId="72F05726" w14:textId="77777777" w:rsidR="007010F7" w:rsidRPr="00245526" w:rsidRDefault="007010F7" w:rsidP="00693A9B">
            <w:pPr>
              <w:rPr>
                <w:rFonts w:ascii="Times New Roman" w:eastAsia="Times New Roman" w:hAnsi="Times New Roman" w:cs="Times New Roman"/>
                <w:sz w:val="16"/>
                <w:szCs w:val="16"/>
              </w:rPr>
            </w:pPr>
          </w:p>
        </w:tc>
        <w:tc>
          <w:tcPr>
            <w:tcW w:w="865" w:type="dxa"/>
            <w:tcBorders>
              <w:top w:val="nil"/>
              <w:left w:val="nil"/>
              <w:bottom w:val="nil"/>
              <w:right w:val="nil"/>
            </w:tcBorders>
            <w:vAlign w:val="center"/>
            <w:hideMark/>
          </w:tcPr>
          <w:p w14:paraId="094C4BA9" w14:textId="77777777" w:rsidR="007010F7" w:rsidRPr="00245526" w:rsidRDefault="007010F7" w:rsidP="00693A9B">
            <w:pPr>
              <w:jc w:val="center"/>
              <w:rPr>
                <w:rFonts w:ascii="Times New Roman" w:eastAsia="Times New Roman" w:hAnsi="Times New Roman" w:cs="Times New Roman"/>
                <w:sz w:val="16"/>
                <w:szCs w:val="16"/>
              </w:rPr>
            </w:pPr>
          </w:p>
        </w:tc>
        <w:tc>
          <w:tcPr>
            <w:tcW w:w="978" w:type="dxa"/>
            <w:gridSpan w:val="2"/>
            <w:tcBorders>
              <w:top w:val="nil"/>
              <w:left w:val="nil"/>
              <w:bottom w:val="nil"/>
              <w:right w:val="nil"/>
            </w:tcBorders>
            <w:vAlign w:val="center"/>
            <w:hideMark/>
          </w:tcPr>
          <w:p w14:paraId="4EFF59CD" w14:textId="77777777" w:rsidR="007010F7" w:rsidRPr="00245526" w:rsidRDefault="007010F7" w:rsidP="00693A9B">
            <w:pPr>
              <w:jc w:val="center"/>
              <w:rPr>
                <w:rFonts w:ascii="Times New Roman" w:eastAsia="Times New Roman" w:hAnsi="Times New Roman" w:cs="Times New Roman"/>
                <w:sz w:val="16"/>
                <w:szCs w:val="16"/>
              </w:rPr>
            </w:pPr>
          </w:p>
        </w:tc>
        <w:tc>
          <w:tcPr>
            <w:tcW w:w="160" w:type="dxa"/>
            <w:tcBorders>
              <w:top w:val="nil"/>
              <w:left w:val="nil"/>
              <w:bottom w:val="nil"/>
              <w:right w:val="nil"/>
            </w:tcBorders>
            <w:vAlign w:val="center"/>
            <w:hideMark/>
          </w:tcPr>
          <w:p w14:paraId="3524EB49" w14:textId="77777777" w:rsidR="007010F7" w:rsidRPr="00245526" w:rsidRDefault="007010F7" w:rsidP="00693A9B">
            <w:pPr>
              <w:jc w:val="center"/>
              <w:rPr>
                <w:rFonts w:ascii="Times New Roman" w:eastAsia="Times New Roman" w:hAnsi="Times New Roman" w:cs="Times New Roman"/>
                <w:sz w:val="16"/>
                <w:szCs w:val="16"/>
              </w:rPr>
            </w:pPr>
          </w:p>
        </w:tc>
        <w:tc>
          <w:tcPr>
            <w:tcW w:w="691" w:type="dxa"/>
            <w:tcBorders>
              <w:top w:val="nil"/>
              <w:left w:val="nil"/>
              <w:bottom w:val="nil"/>
              <w:right w:val="nil"/>
            </w:tcBorders>
            <w:noWrap/>
            <w:vAlign w:val="center"/>
            <w:hideMark/>
          </w:tcPr>
          <w:p w14:paraId="646312E1" w14:textId="77777777" w:rsidR="007010F7" w:rsidRPr="00245526" w:rsidRDefault="007010F7" w:rsidP="00693A9B">
            <w:pPr>
              <w:jc w:val="center"/>
              <w:rPr>
                <w:rFonts w:ascii="Times New Roman" w:eastAsia="Times New Roman" w:hAnsi="Times New Roman" w:cs="Times New Roman"/>
                <w:sz w:val="16"/>
                <w:szCs w:val="16"/>
              </w:rPr>
            </w:pPr>
          </w:p>
        </w:tc>
        <w:tc>
          <w:tcPr>
            <w:tcW w:w="1134" w:type="dxa"/>
            <w:tcBorders>
              <w:top w:val="nil"/>
              <w:left w:val="nil"/>
              <w:bottom w:val="nil"/>
              <w:right w:val="nil"/>
            </w:tcBorders>
            <w:noWrap/>
            <w:vAlign w:val="center"/>
            <w:hideMark/>
          </w:tcPr>
          <w:p w14:paraId="47D826E4" w14:textId="77777777" w:rsidR="007010F7" w:rsidRPr="00245526" w:rsidRDefault="007010F7" w:rsidP="00693A9B">
            <w:pPr>
              <w:jc w:val="center"/>
              <w:rPr>
                <w:rFonts w:ascii="Times New Roman" w:eastAsia="Times New Roman" w:hAnsi="Times New Roman" w:cs="Times New Roman"/>
                <w:sz w:val="16"/>
                <w:szCs w:val="16"/>
              </w:rPr>
            </w:pPr>
          </w:p>
        </w:tc>
      </w:tr>
      <w:tr w:rsidR="007010F7" w:rsidRPr="00245526" w14:paraId="0C0547BB" w14:textId="77777777" w:rsidTr="007010F7">
        <w:trPr>
          <w:trHeight w:val="825"/>
        </w:trPr>
        <w:tc>
          <w:tcPr>
            <w:tcW w:w="779" w:type="dxa"/>
            <w:tcBorders>
              <w:top w:val="single" w:sz="4" w:space="0" w:color="000000"/>
              <w:left w:val="single" w:sz="4" w:space="0" w:color="000000"/>
              <w:bottom w:val="single" w:sz="4" w:space="0" w:color="000000"/>
              <w:right w:val="single" w:sz="4" w:space="0" w:color="000000"/>
            </w:tcBorders>
            <w:shd w:val="clear" w:color="CFE2F3" w:fill="CFE2F3"/>
            <w:noWrap/>
            <w:vAlign w:val="center"/>
            <w:hideMark/>
          </w:tcPr>
          <w:p w14:paraId="4DD2ED91"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ITEM</w:t>
            </w:r>
          </w:p>
        </w:tc>
        <w:tc>
          <w:tcPr>
            <w:tcW w:w="4111" w:type="dxa"/>
            <w:tcBorders>
              <w:top w:val="single" w:sz="4" w:space="0" w:color="000000"/>
              <w:left w:val="nil"/>
              <w:bottom w:val="single" w:sz="4" w:space="0" w:color="000000"/>
              <w:right w:val="single" w:sz="4" w:space="0" w:color="000000"/>
            </w:tcBorders>
            <w:shd w:val="clear" w:color="CFE2F3" w:fill="CFE2F3"/>
            <w:vAlign w:val="center"/>
            <w:hideMark/>
          </w:tcPr>
          <w:p w14:paraId="2FF0B41C"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ESPECIFICAÇÃO</w:t>
            </w:r>
          </w:p>
        </w:tc>
        <w:tc>
          <w:tcPr>
            <w:tcW w:w="850" w:type="dxa"/>
            <w:tcBorders>
              <w:top w:val="single" w:sz="4" w:space="0" w:color="000000"/>
              <w:left w:val="nil"/>
              <w:bottom w:val="single" w:sz="4" w:space="0" w:color="000000"/>
              <w:right w:val="single" w:sz="4" w:space="0" w:color="000000"/>
            </w:tcBorders>
            <w:shd w:val="clear" w:color="CFE2F3" w:fill="CFE2F3"/>
            <w:vAlign w:val="center"/>
            <w:hideMark/>
          </w:tcPr>
          <w:p w14:paraId="403A673F"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single" w:sz="4" w:space="0" w:color="000000"/>
              <w:left w:val="nil"/>
              <w:bottom w:val="single" w:sz="4" w:space="0" w:color="000000"/>
              <w:right w:val="single" w:sz="4" w:space="0" w:color="000000"/>
            </w:tcBorders>
            <w:shd w:val="clear" w:color="CFE2F3" w:fill="CFE2F3"/>
            <w:vAlign w:val="center"/>
            <w:hideMark/>
          </w:tcPr>
          <w:p w14:paraId="1B97A3E5"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Quant a REGISTRAR</w:t>
            </w:r>
          </w:p>
        </w:tc>
        <w:tc>
          <w:tcPr>
            <w:tcW w:w="836" w:type="dxa"/>
            <w:tcBorders>
              <w:top w:val="single" w:sz="4" w:space="0" w:color="000000"/>
              <w:left w:val="nil"/>
              <w:bottom w:val="single" w:sz="4" w:space="0" w:color="000000"/>
              <w:right w:val="single" w:sz="4" w:space="0" w:color="000000"/>
            </w:tcBorders>
            <w:shd w:val="clear" w:color="CFE2F3" w:fill="CFE2F3"/>
            <w:vAlign w:val="center"/>
            <w:hideMark/>
          </w:tcPr>
          <w:p w14:paraId="23775106"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PEDIDO MÍNIMO</w:t>
            </w:r>
          </w:p>
        </w:tc>
        <w:tc>
          <w:tcPr>
            <w:tcW w:w="993" w:type="dxa"/>
            <w:gridSpan w:val="3"/>
            <w:tcBorders>
              <w:top w:val="single" w:sz="4" w:space="0" w:color="000000"/>
              <w:left w:val="nil"/>
              <w:bottom w:val="single" w:sz="4" w:space="0" w:color="000000"/>
              <w:right w:val="single" w:sz="4" w:space="0" w:color="000000"/>
            </w:tcBorders>
            <w:shd w:val="clear" w:color="CFE2F3" w:fill="CFE2F3"/>
            <w:vAlign w:val="center"/>
            <w:hideMark/>
          </w:tcPr>
          <w:p w14:paraId="336C1BF0"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unitário</w:t>
            </w:r>
          </w:p>
        </w:tc>
        <w:tc>
          <w:tcPr>
            <w:tcW w:w="1134" w:type="dxa"/>
            <w:tcBorders>
              <w:top w:val="single" w:sz="4" w:space="0" w:color="000000"/>
              <w:left w:val="nil"/>
              <w:bottom w:val="single" w:sz="4" w:space="0" w:color="000000"/>
              <w:right w:val="single" w:sz="4" w:space="0" w:color="000000"/>
            </w:tcBorders>
            <w:shd w:val="clear" w:color="CFE2F3" w:fill="CFE2F3"/>
            <w:vAlign w:val="center"/>
            <w:hideMark/>
          </w:tcPr>
          <w:p w14:paraId="557887F9"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total</w:t>
            </w:r>
          </w:p>
        </w:tc>
      </w:tr>
      <w:tr w:rsidR="007010F7" w:rsidRPr="00245526" w14:paraId="06FA3B7E" w14:textId="77777777" w:rsidTr="007010F7">
        <w:trPr>
          <w:trHeight w:val="840"/>
        </w:trPr>
        <w:tc>
          <w:tcPr>
            <w:tcW w:w="779" w:type="dxa"/>
            <w:tcBorders>
              <w:top w:val="nil"/>
              <w:left w:val="single" w:sz="4" w:space="0" w:color="000000"/>
              <w:bottom w:val="single" w:sz="4" w:space="0" w:color="000000"/>
              <w:right w:val="single" w:sz="4" w:space="0" w:color="000000"/>
            </w:tcBorders>
            <w:vAlign w:val="center"/>
            <w:hideMark/>
          </w:tcPr>
          <w:p w14:paraId="419D9678"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15</w:t>
            </w:r>
          </w:p>
        </w:tc>
        <w:tc>
          <w:tcPr>
            <w:tcW w:w="4111" w:type="dxa"/>
            <w:tcBorders>
              <w:top w:val="nil"/>
              <w:left w:val="nil"/>
              <w:bottom w:val="single" w:sz="4" w:space="0" w:color="000000"/>
              <w:right w:val="single" w:sz="4" w:space="0" w:color="000000"/>
            </w:tcBorders>
            <w:hideMark/>
          </w:tcPr>
          <w:p w14:paraId="55A242A6" w14:textId="77777777" w:rsidR="007010F7" w:rsidRPr="00245526" w:rsidRDefault="007010F7" w:rsidP="00693A9B">
            <w:pPr>
              <w:rPr>
                <w:rFonts w:ascii="Calibri" w:eastAsia="Times New Roman" w:hAnsi="Calibri" w:cs="Calibri"/>
                <w:color w:val="000000"/>
                <w:sz w:val="16"/>
                <w:szCs w:val="16"/>
              </w:rPr>
            </w:pPr>
            <w:r w:rsidRPr="00245526">
              <w:rPr>
                <w:rFonts w:ascii="Calibri" w:eastAsia="Times New Roman" w:hAnsi="Calibri" w:cs="Calibri"/>
                <w:b/>
                <w:bCs/>
                <w:color w:val="000000"/>
                <w:sz w:val="16"/>
                <w:szCs w:val="16"/>
              </w:rPr>
              <w:t>Flanela para limpeza</w:t>
            </w:r>
            <w:r w:rsidRPr="00245526">
              <w:rPr>
                <w:rFonts w:ascii="Calibri" w:eastAsia="Times New Roman" w:hAnsi="Calibri" w:cs="Calibri"/>
                <w:color w:val="000000"/>
                <w:sz w:val="16"/>
                <w:szCs w:val="16"/>
              </w:rPr>
              <w:t xml:space="preserve"> com acabamento nas bordas, medindo 40 cm x 60 cm, com etiqueta costurada contendo informações do Fabricante/CNPJ e composição. Admite-se uma variação de 5% para mais ou para menos nas medidas.</w:t>
            </w:r>
          </w:p>
        </w:tc>
        <w:tc>
          <w:tcPr>
            <w:tcW w:w="850" w:type="dxa"/>
            <w:tcBorders>
              <w:top w:val="nil"/>
              <w:left w:val="nil"/>
              <w:bottom w:val="single" w:sz="4" w:space="0" w:color="000000"/>
              <w:right w:val="single" w:sz="4" w:space="0" w:color="000000"/>
            </w:tcBorders>
            <w:shd w:val="clear" w:color="FFFFFF" w:fill="FFFFFF"/>
            <w:vAlign w:val="center"/>
            <w:hideMark/>
          </w:tcPr>
          <w:p w14:paraId="4CE3B7F7"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vAlign w:val="center"/>
            <w:hideMark/>
          </w:tcPr>
          <w:p w14:paraId="57155A84"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120</w:t>
            </w:r>
          </w:p>
        </w:tc>
        <w:tc>
          <w:tcPr>
            <w:tcW w:w="836" w:type="dxa"/>
            <w:tcBorders>
              <w:top w:val="nil"/>
              <w:left w:val="nil"/>
              <w:bottom w:val="single" w:sz="4" w:space="0" w:color="000000"/>
              <w:right w:val="single" w:sz="4" w:space="0" w:color="000000"/>
            </w:tcBorders>
            <w:vAlign w:val="center"/>
            <w:hideMark/>
          </w:tcPr>
          <w:p w14:paraId="693E6759"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30</w:t>
            </w:r>
          </w:p>
        </w:tc>
        <w:tc>
          <w:tcPr>
            <w:tcW w:w="993" w:type="dxa"/>
            <w:gridSpan w:val="3"/>
            <w:tcBorders>
              <w:top w:val="nil"/>
              <w:left w:val="nil"/>
              <w:bottom w:val="single" w:sz="4" w:space="0" w:color="000000"/>
              <w:right w:val="single" w:sz="4" w:space="0" w:color="000000"/>
            </w:tcBorders>
            <w:noWrap/>
            <w:vAlign w:val="center"/>
          </w:tcPr>
          <w:p w14:paraId="1A0FA2AB" w14:textId="77777777" w:rsidR="007010F7" w:rsidRPr="00245526" w:rsidRDefault="007010F7"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64E02BB9" w14:textId="77777777" w:rsidR="007010F7" w:rsidRPr="00245526" w:rsidRDefault="007010F7" w:rsidP="00693A9B">
            <w:pPr>
              <w:jc w:val="center"/>
              <w:rPr>
                <w:rFonts w:ascii="Calibri" w:eastAsia="Times New Roman" w:hAnsi="Calibri" w:cs="Calibri"/>
                <w:color w:val="000000"/>
                <w:sz w:val="16"/>
                <w:szCs w:val="16"/>
              </w:rPr>
            </w:pPr>
          </w:p>
        </w:tc>
      </w:tr>
      <w:tr w:rsidR="007010F7" w:rsidRPr="00245526" w14:paraId="25B28870" w14:textId="77777777" w:rsidTr="007010F7">
        <w:trPr>
          <w:trHeight w:val="270"/>
        </w:trPr>
        <w:tc>
          <w:tcPr>
            <w:tcW w:w="779" w:type="dxa"/>
            <w:tcBorders>
              <w:top w:val="nil"/>
              <w:left w:val="nil"/>
              <w:bottom w:val="nil"/>
              <w:right w:val="nil"/>
            </w:tcBorders>
            <w:noWrap/>
            <w:vAlign w:val="center"/>
            <w:hideMark/>
          </w:tcPr>
          <w:p w14:paraId="48C8F7BC" w14:textId="77777777" w:rsidR="007010F7" w:rsidRPr="00245526" w:rsidRDefault="007010F7" w:rsidP="00693A9B">
            <w:pPr>
              <w:jc w:val="center"/>
              <w:rPr>
                <w:rFonts w:ascii="Calibri" w:eastAsia="Times New Roman" w:hAnsi="Calibri" w:cs="Calibri"/>
                <w:color w:val="000000"/>
                <w:sz w:val="16"/>
                <w:szCs w:val="16"/>
              </w:rPr>
            </w:pPr>
          </w:p>
        </w:tc>
        <w:tc>
          <w:tcPr>
            <w:tcW w:w="4111" w:type="dxa"/>
            <w:tcBorders>
              <w:top w:val="nil"/>
              <w:left w:val="nil"/>
              <w:bottom w:val="nil"/>
              <w:right w:val="nil"/>
            </w:tcBorders>
            <w:noWrap/>
            <w:vAlign w:val="bottom"/>
            <w:hideMark/>
          </w:tcPr>
          <w:p w14:paraId="60D4D285" w14:textId="77777777" w:rsidR="007010F7" w:rsidRPr="00245526" w:rsidRDefault="007010F7" w:rsidP="00693A9B">
            <w:pPr>
              <w:rPr>
                <w:rFonts w:ascii="Times New Roman" w:eastAsia="Times New Roman" w:hAnsi="Times New Roman" w:cs="Times New Roman"/>
                <w:sz w:val="16"/>
                <w:szCs w:val="16"/>
              </w:rPr>
            </w:pPr>
          </w:p>
        </w:tc>
        <w:tc>
          <w:tcPr>
            <w:tcW w:w="850" w:type="dxa"/>
            <w:tcBorders>
              <w:top w:val="nil"/>
              <w:left w:val="nil"/>
              <w:bottom w:val="nil"/>
              <w:right w:val="nil"/>
            </w:tcBorders>
            <w:noWrap/>
            <w:vAlign w:val="center"/>
            <w:hideMark/>
          </w:tcPr>
          <w:p w14:paraId="5F9D0F62" w14:textId="77777777" w:rsidR="007010F7" w:rsidRPr="00245526" w:rsidRDefault="007010F7" w:rsidP="00693A9B">
            <w:pPr>
              <w:rPr>
                <w:rFonts w:ascii="Times New Roman" w:eastAsia="Times New Roman" w:hAnsi="Times New Roman" w:cs="Times New Roman"/>
                <w:sz w:val="16"/>
                <w:szCs w:val="16"/>
              </w:rPr>
            </w:pPr>
          </w:p>
        </w:tc>
        <w:tc>
          <w:tcPr>
            <w:tcW w:w="865" w:type="dxa"/>
            <w:tcBorders>
              <w:top w:val="nil"/>
              <w:left w:val="nil"/>
              <w:bottom w:val="nil"/>
              <w:right w:val="nil"/>
            </w:tcBorders>
            <w:noWrap/>
            <w:vAlign w:val="center"/>
            <w:hideMark/>
          </w:tcPr>
          <w:p w14:paraId="2763FEFD" w14:textId="77777777" w:rsidR="007010F7" w:rsidRPr="00245526" w:rsidRDefault="007010F7" w:rsidP="00693A9B">
            <w:pPr>
              <w:jc w:val="center"/>
              <w:rPr>
                <w:rFonts w:ascii="Times New Roman" w:eastAsia="Times New Roman" w:hAnsi="Times New Roman" w:cs="Times New Roman"/>
                <w:sz w:val="16"/>
                <w:szCs w:val="16"/>
              </w:rPr>
            </w:pPr>
          </w:p>
        </w:tc>
        <w:tc>
          <w:tcPr>
            <w:tcW w:w="978" w:type="dxa"/>
            <w:gridSpan w:val="2"/>
            <w:tcBorders>
              <w:top w:val="nil"/>
              <w:left w:val="nil"/>
              <w:bottom w:val="nil"/>
              <w:right w:val="nil"/>
            </w:tcBorders>
            <w:noWrap/>
            <w:vAlign w:val="center"/>
            <w:hideMark/>
          </w:tcPr>
          <w:p w14:paraId="423A0853" w14:textId="77777777" w:rsidR="007010F7" w:rsidRPr="00245526" w:rsidRDefault="007010F7" w:rsidP="00693A9B">
            <w:pPr>
              <w:rPr>
                <w:rFonts w:ascii="Times New Roman" w:eastAsia="Times New Roman" w:hAnsi="Times New Roman" w:cs="Times New Roman"/>
                <w:sz w:val="16"/>
                <w:szCs w:val="16"/>
              </w:rPr>
            </w:pPr>
          </w:p>
        </w:tc>
        <w:tc>
          <w:tcPr>
            <w:tcW w:w="160" w:type="dxa"/>
            <w:tcBorders>
              <w:top w:val="nil"/>
              <w:left w:val="nil"/>
              <w:bottom w:val="nil"/>
              <w:right w:val="nil"/>
            </w:tcBorders>
            <w:noWrap/>
            <w:vAlign w:val="center"/>
            <w:hideMark/>
          </w:tcPr>
          <w:p w14:paraId="475E3EE1" w14:textId="77777777" w:rsidR="007010F7" w:rsidRPr="00245526" w:rsidRDefault="007010F7" w:rsidP="00693A9B">
            <w:pPr>
              <w:rPr>
                <w:rFonts w:ascii="Times New Roman" w:eastAsia="Times New Roman" w:hAnsi="Times New Roman" w:cs="Times New Roman"/>
                <w:sz w:val="16"/>
                <w:szCs w:val="16"/>
              </w:rPr>
            </w:pPr>
          </w:p>
        </w:tc>
        <w:tc>
          <w:tcPr>
            <w:tcW w:w="691" w:type="dxa"/>
            <w:tcBorders>
              <w:top w:val="nil"/>
              <w:left w:val="nil"/>
              <w:bottom w:val="nil"/>
              <w:right w:val="nil"/>
            </w:tcBorders>
            <w:noWrap/>
            <w:vAlign w:val="center"/>
            <w:hideMark/>
          </w:tcPr>
          <w:p w14:paraId="059F18B5" w14:textId="77777777" w:rsidR="007010F7" w:rsidRPr="00245526" w:rsidRDefault="007010F7" w:rsidP="00693A9B">
            <w:pPr>
              <w:rPr>
                <w:rFonts w:ascii="Times New Roman" w:eastAsia="Times New Roman" w:hAnsi="Times New Roman" w:cs="Times New Roman"/>
                <w:sz w:val="16"/>
                <w:szCs w:val="16"/>
              </w:rPr>
            </w:pPr>
          </w:p>
        </w:tc>
        <w:tc>
          <w:tcPr>
            <w:tcW w:w="1134" w:type="dxa"/>
            <w:tcBorders>
              <w:top w:val="nil"/>
              <w:left w:val="nil"/>
              <w:bottom w:val="nil"/>
              <w:right w:val="nil"/>
            </w:tcBorders>
            <w:noWrap/>
            <w:vAlign w:val="center"/>
            <w:hideMark/>
          </w:tcPr>
          <w:p w14:paraId="4383787F" w14:textId="77777777" w:rsidR="007010F7" w:rsidRPr="00245526" w:rsidRDefault="007010F7" w:rsidP="00693A9B">
            <w:pPr>
              <w:rPr>
                <w:rFonts w:ascii="Times New Roman" w:eastAsia="Times New Roman" w:hAnsi="Times New Roman" w:cs="Times New Roman"/>
                <w:sz w:val="16"/>
                <w:szCs w:val="16"/>
              </w:rPr>
            </w:pPr>
          </w:p>
        </w:tc>
      </w:tr>
      <w:tr w:rsidR="007010F7" w:rsidRPr="00245526" w14:paraId="4627A9A2" w14:textId="77777777" w:rsidTr="007010F7">
        <w:trPr>
          <w:trHeight w:val="270"/>
        </w:trPr>
        <w:tc>
          <w:tcPr>
            <w:tcW w:w="779" w:type="dxa"/>
            <w:tcBorders>
              <w:top w:val="single" w:sz="4" w:space="0" w:color="000000"/>
              <w:left w:val="single" w:sz="4" w:space="0" w:color="000000"/>
              <w:bottom w:val="single" w:sz="4" w:space="0" w:color="000000"/>
              <w:right w:val="single" w:sz="4" w:space="0" w:color="000000"/>
            </w:tcBorders>
            <w:shd w:val="clear" w:color="CFE2F3" w:fill="CFE2F3"/>
            <w:noWrap/>
            <w:vAlign w:val="center"/>
            <w:hideMark/>
          </w:tcPr>
          <w:p w14:paraId="4D290488"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ITEM</w:t>
            </w:r>
          </w:p>
        </w:tc>
        <w:tc>
          <w:tcPr>
            <w:tcW w:w="4111" w:type="dxa"/>
            <w:tcBorders>
              <w:top w:val="single" w:sz="4" w:space="0" w:color="000000"/>
              <w:left w:val="nil"/>
              <w:bottom w:val="single" w:sz="4" w:space="0" w:color="000000"/>
              <w:right w:val="single" w:sz="4" w:space="0" w:color="000000"/>
            </w:tcBorders>
            <w:shd w:val="clear" w:color="CFE2F3" w:fill="CFE2F3"/>
            <w:vAlign w:val="center"/>
            <w:hideMark/>
          </w:tcPr>
          <w:p w14:paraId="399FB910"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ESPECIFICAÇÃO</w:t>
            </w:r>
          </w:p>
        </w:tc>
        <w:tc>
          <w:tcPr>
            <w:tcW w:w="850" w:type="dxa"/>
            <w:tcBorders>
              <w:top w:val="single" w:sz="4" w:space="0" w:color="000000"/>
              <w:left w:val="nil"/>
              <w:bottom w:val="single" w:sz="4" w:space="0" w:color="000000"/>
              <w:right w:val="single" w:sz="4" w:space="0" w:color="000000"/>
            </w:tcBorders>
            <w:shd w:val="clear" w:color="CFE2F3" w:fill="CFE2F3"/>
            <w:vAlign w:val="center"/>
            <w:hideMark/>
          </w:tcPr>
          <w:p w14:paraId="3F8B649E"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single" w:sz="4" w:space="0" w:color="000000"/>
              <w:left w:val="nil"/>
              <w:bottom w:val="single" w:sz="4" w:space="0" w:color="000000"/>
              <w:right w:val="single" w:sz="4" w:space="0" w:color="000000"/>
            </w:tcBorders>
            <w:shd w:val="clear" w:color="CFE2F3" w:fill="CFE2F3"/>
            <w:vAlign w:val="center"/>
            <w:hideMark/>
          </w:tcPr>
          <w:p w14:paraId="619FD804"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Quant a REGISTRAR</w:t>
            </w:r>
          </w:p>
        </w:tc>
        <w:tc>
          <w:tcPr>
            <w:tcW w:w="836" w:type="dxa"/>
            <w:tcBorders>
              <w:top w:val="single" w:sz="4" w:space="0" w:color="000000"/>
              <w:left w:val="nil"/>
              <w:bottom w:val="single" w:sz="4" w:space="0" w:color="000000"/>
              <w:right w:val="single" w:sz="4" w:space="0" w:color="000000"/>
            </w:tcBorders>
            <w:shd w:val="clear" w:color="CFE2F3" w:fill="CFE2F3"/>
            <w:vAlign w:val="center"/>
            <w:hideMark/>
          </w:tcPr>
          <w:p w14:paraId="4C2EEA65"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PEDIDO MÍNIMO</w:t>
            </w:r>
          </w:p>
        </w:tc>
        <w:tc>
          <w:tcPr>
            <w:tcW w:w="993" w:type="dxa"/>
            <w:gridSpan w:val="3"/>
            <w:tcBorders>
              <w:top w:val="single" w:sz="4" w:space="0" w:color="000000"/>
              <w:left w:val="nil"/>
              <w:bottom w:val="single" w:sz="4" w:space="0" w:color="000000"/>
              <w:right w:val="single" w:sz="4" w:space="0" w:color="000000"/>
            </w:tcBorders>
            <w:shd w:val="clear" w:color="CFE2F3" w:fill="CFE2F3"/>
            <w:vAlign w:val="center"/>
            <w:hideMark/>
          </w:tcPr>
          <w:p w14:paraId="3EE2EF78"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unitário</w:t>
            </w:r>
          </w:p>
        </w:tc>
        <w:tc>
          <w:tcPr>
            <w:tcW w:w="1134" w:type="dxa"/>
            <w:tcBorders>
              <w:top w:val="single" w:sz="4" w:space="0" w:color="000000"/>
              <w:left w:val="nil"/>
              <w:bottom w:val="single" w:sz="4" w:space="0" w:color="000000"/>
              <w:right w:val="single" w:sz="4" w:space="0" w:color="000000"/>
            </w:tcBorders>
            <w:shd w:val="clear" w:color="CFE2F3" w:fill="CFE2F3"/>
            <w:vAlign w:val="center"/>
            <w:hideMark/>
          </w:tcPr>
          <w:p w14:paraId="2309B313"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total</w:t>
            </w:r>
          </w:p>
        </w:tc>
      </w:tr>
      <w:tr w:rsidR="007010F7" w:rsidRPr="00245526" w14:paraId="4B8193C4" w14:textId="77777777" w:rsidTr="007010F7">
        <w:trPr>
          <w:trHeight w:val="270"/>
        </w:trPr>
        <w:tc>
          <w:tcPr>
            <w:tcW w:w="779" w:type="dxa"/>
            <w:tcBorders>
              <w:top w:val="nil"/>
              <w:left w:val="single" w:sz="4" w:space="0" w:color="000000"/>
              <w:bottom w:val="single" w:sz="4" w:space="0" w:color="000000"/>
              <w:right w:val="single" w:sz="4" w:space="0" w:color="000000"/>
            </w:tcBorders>
            <w:vAlign w:val="center"/>
            <w:hideMark/>
          </w:tcPr>
          <w:p w14:paraId="7AA37B7F"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16</w:t>
            </w:r>
          </w:p>
        </w:tc>
        <w:tc>
          <w:tcPr>
            <w:tcW w:w="4111" w:type="dxa"/>
            <w:tcBorders>
              <w:top w:val="nil"/>
              <w:left w:val="nil"/>
              <w:bottom w:val="single" w:sz="4" w:space="0" w:color="000000"/>
              <w:right w:val="single" w:sz="4" w:space="0" w:color="000000"/>
            </w:tcBorders>
            <w:hideMark/>
          </w:tcPr>
          <w:p w14:paraId="6CC5BA8F" w14:textId="77777777" w:rsidR="007010F7" w:rsidRPr="00245526" w:rsidRDefault="007010F7" w:rsidP="00693A9B">
            <w:pPr>
              <w:rPr>
                <w:rFonts w:ascii="Calibri" w:eastAsia="Times New Roman" w:hAnsi="Calibri" w:cs="Calibri"/>
                <w:color w:val="000000"/>
                <w:sz w:val="16"/>
                <w:szCs w:val="16"/>
              </w:rPr>
            </w:pPr>
            <w:r w:rsidRPr="00245526">
              <w:rPr>
                <w:rFonts w:ascii="Calibri" w:eastAsia="Times New Roman" w:hAnsi="Calibri" w:cs="Calibri"/>
                <w:b/>
                <w:bCs/>
                <w:color w:val="000000"/>
                <w:sz w:val="16"/>
                <w:szCs w:val="16"/>
              </w:rPr>
              <w:t>Guardanapo de papel</w:t>
            </w:r>
            <w:r w:rsidRPr="00245526">
              <w:rPr>
                <w:rFonts w:ascii="Calibri" w:eastAsia="Times New Roman" w:hAnsi="Calibri" w:cs="Calibri"/>
                <w:color w:val="000000"/>
                <w:sz w:val="16"/>
                <w:szCs w:val="16"/>
              </w:rPr>
              <w:t>, celulose, não perecível, branco, macio, absorvente, folha dupla. Medidas: 22cm/24cm x 22cm/24cm.</w:t>
            </w:r>
          </w:p>
        </w:tc>
        <w:tc>
          <w:tcPr>
            <w:tcW w:w="850" w:type="dxa"/>
            <w:tcBorders>
              <w:top w:val="nil"/>
              <w:left w:val="nil"/>
              <w:bottom w:val="single" w:sz="4" w:space="0" w:color="000000"/>
              <w:right w:val="single" w:sz="4" w:space="0" w:color="000000"/>
            </w:tcBorders>
            <w:shd w:val="clear" w:color="FFFFFF" w:fill="FFFFFF"/>
            <w:vAlign w:val="center"/>
            <w:hideMark/>
          </w:tcPr>
          <w:p w14:paraId="7892F0DD"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Pacote com 50 unidades</w:t>
            </w:r>
          </w:p>
        </w:tc>
        <w:tc>
          <w:tcPr>
            <w:tcW w:w="865" w:type="dxa"/>
            <w:tcBorders>
              <w:top w:val="nil"/>
              <w:left w:val="nil"/>
              <w:bottom w:val="single" w:sz="4" w:space="0" w:color="000000"/>
              <w:right w:val="single" w:sz="4" w:space="0" w:color="000000"/>
            </w:tcBorders>
            <w:vAlign w:val="center"/>
            <w:hideMark/>
          </w:tcPr>
          <w:p w14:paraId="382F444C"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3200</w:t>
            </w:r>
          </w:p>
        </w:tc>
        <w:tc>
          <w:tcPr>
            <w:tcW w:w="836" w:type="dxa"/>
            <w:tcBorders>
              <w:top w:val="nil"/>
              <w:left w:val="nil"/>
              <w:bottom w:val="single" w:sz="4" w:space="0" w:color="000000"/>
              <w:right w:val="single" w:sz="4" w:space="0" w:color="000000"/>
            </w:tcBorders>
            <w:vAlign w:val="center"/>
            <w:hideMark/>
          </w:tcPr>
          <w:p w14:paraId="085BF4C0" w14:textId="77777777" w:rsidR="007010F7" w:rsidRPr="00245526" w:rsidRDefault="007010F7"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800</w:t>
            </w:r>
          </w:p>
        </w:tc>
        <w:tc>
          <w:tcPr>
            <w:tcW w:w="993" w:type="dxa"/>
            <w:gridSpan w:val="3"/>
            <w:tcBorders>
              <w:top w:val="nil"/>
              <w:left w:val="nil"/>
              <w:bottom w:val="single" w:sz="4" w:space="0" w:color="000000"/>
              <w:right w:val="single" w:sz="4" w:space="0" w:color="000000"/>
            </w:tcBorders>
            <w:noWrap/>
            <w:vAlign w:val="center"/>
          </w:tcPr>
          <w:p w14:paraId="4AC914C2" w14:textId="77777777" w:rsidR="007010F7" w:rsidRPr="00245526" w:rsidRDefault="007010F7"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1F2E3A5C" w14:textId="77777777" w:rsidR="007010F7" w:rsidRPr="00245526" w:rsidRDefault="007010F7" w:rsidP="00693A9B">
            <w:pPr>
              <w:jc w:val="center"/>
              <w:rPr>
                <w:rFonts w:ascii="Calibri" w:eastAsia="Times New Roman" w:hAnsi="Calibri" w:cs="Calibri"/>
                <w:color w:val="000000"/>
                <w:sz w:val="16"/>
                <w:szCs w:val="16"/>
              </w:rPr>
            </w:pPr>
          </w:p>
        </w:tc>
      </w:tr>
      <w:tr w:rsidR="007010F7" w:rsidRPr="00245526" w14:paraId="1DB6E616" w14:textId="77777777" w:rsidTr="007010F7">
        <w:trPr>
          <w:trHeight w:val="270"/>
        </w:trPr>
        <w:tc>
          <w:tcPr>
            <w:tcW w:w="779" w:type="dxa"/>
            <w:tcBorders>
              <w:top w:val="nil"/>
              <w:left w:val="nil"/>
              <w:bottom w:val="nil"/>
              <w:right w:val="nil"/>
            </w:tcBorders>
            <w:noWrap/>
            <w:vAlign w:val="center"/>
            <w:hideMark/>
          </w:tcPr>
          <w:p w14:paraId="450EB6D2" w14:textId="77777777" w:rsidR="007010F7" w:rsidRPr="00245526" w:rsidRDefault="007010F7" w:rsidP="00693A9B">
            <w:pPr>
              <w:jc w:val="center"/>
              <w:rPr>
                <w:rFonts w:ascii="Calibri" w:eastAsia="Times New Roman" w:hAnsi="Calibri" w:cs="Calibri"/>
                <w:color w:val="000000"/>
                <w:sz w:val="16"/>
                <w:szCs w:val="16"/>
              </w:rPr>
            </w:pPr>
          </w:p>
        </w:tc>
        <w:tc>
          <w:tcPr>
            <w:tcW w:w="4111" w:type="dxa"/>
            <w:tcBorders>
              <w:top w:val="nil"/>
              <w:left w:val="nil"/>
              <w:bottom w:val="nil"/>
              <w:right w:val="nil"/>
            </w:tcBorders>
            <w:noWrap/>
            <w:vAlign w:val="bottom"/>
            <w:hideMark/>
          </w:tcPr>
          <w:p w14:paraId="6088705A" w14:textId="77777777" w:rsidR="007010F7" w:rsidRPr="00245526" w:rsidRDefault="007010F7" w:rsidP="00693A9B">
            <w:pPr>
              <w:rPr>
                <w:rFonts w:ascii="Times New Roman" w:eastAsia="Times New Roman" w:hAnsi="Times New Roman" w:cs="Times New Roman"/>
                <w:sz w:val="16"/>
                <w:szCs w:val="16"/>
              </w:rPr>
            </w:pPr>
          </w:p>
        </w:tc>
        <w:tc>
          <w:tcPr>
            <w:tcW w:w="850" w:type="dxa"/>
            <w:tcBorders>
              <w:top w:val="nil"/>
              <w:left w:val="nil"/>
              <w:bottom w:val="nil"/>
              <w:right w:val="nil"/>
            </w:tcBorders>
            <w:noWrap/>
            <w:vAlign w:val="center"/>
            <w:hideMark/>
          </w:tcPr>
          <w:p w14:paraId="6D4B1345" w14:textId="77777777" w:rsidR="007010F7" w:rsidRPr="00245526" w:rsidRDefault="007010F7" w:rsidP="00693A9B">
            <w:pPr>
              <w:rPr>
                <w:rFonts w:ascii="Times New Roman" w:eastAsia="Times New Roman" w:hAnsi="Times New Roman" w:cs="Times New Roman"/>
                <w:sz w:val="16"/>
                <w:szCs w:val="16"/>
              </w:rPr>
            </w:pPr>
          </w:p>
        </w:tc>
        <w:tc>
          <w:tcPr>
            <w:tcW w:w="865" w:type="dxa"/>
            <w:tcBorders>
              <w:top w:val="nil"/>
              <w:left w:val="nil"/>
              <w:bottom w:val="nil"/>
              <w:right w:val="nil"/>
            </w:tcBorders>
            <w:noWrap/>
            <w:vAlign w:val="center"/>
            <w:hideMark/>
          </w:tcPr>
          <w:p w14:paraId="742F3174" w14:textId="77777777" w:rsidR="007010F7" w:rsidRPr="00245526" w:rsidRDefault="007010F7" w:rsidP="00693A9B">
            <w:pPr>
              <w:jc w:val="center"/>
              <w:rPr>
                <w:rFonts w:ascii="Times New Roman" w:eastAsia="Times New Roman" w:hAnsi="Times New Roman" w:cs="Times New Roman"/>
                <w:sz w:val="16"/>
                <w:szCs w:val="16"/>
              </w:rPr>
            </w:pPr>
          </w:p>
        </w:tc>
        <w:tc>
          <w:tcPr>
            <w:tcW w:w="978" w:type="dxa"/>
            <w:gridSpan w:val="2"/>
            <w:tcBorders>
              <w:top w:val="nil"/>
              <w:left w:val="nil"/>
              <w:bottom w:val="nil"/>
              <w:right w:val="nil"/>
            </w:tcBorders>
            <w:noWrap/>
            <w:vAlign w:val="center"/>
            <w:hideMark/>
          </w:tcPr>
          <w:p w14:paraId="518924DA" w14:textId="77777777" w:rsidR="007010F7" w:rsidRPr="00245526" w:rsidRDefault="007010F7" w:rsidP="00693A9B">
            <w:pPr>
              <w:rPr>
                <w:rFonts w:ascii="Times New Roman" w:eastAsia="Times New Roman" w:hAnsi="Times New Roman" w:cs="Times New Roman"/>
                <w:sz w:val="16"/>
                <w:szCs w:val="16"/>
              </w:rPr>
            </w:pPr>
          </w:p>
        </w:tc>
        <w:tc>
          <w:tcPr>
            <w:tcW w:w="160" w:type="dxa"/>
            <w:tcBorders>
              <w:top w:val="nil"/>
              <w:left w:val="nil"/>
              <w:bottom w:val="nil"/>
              <w:right w:val="nil"/>
            </w:tcBorders>
            <w:noWrap/>
            <w:vAlign w:val="center"/>
            <w:hideMark/>
          </w:tcPr>
          <w:p w14:paraId="1557A6D3" w14:textId="77777777" w:rsidR="007010F7" w:rsidRPr="00245526" w:rsidRDefault="007010F7" w:rsidP="00693A9B">
            <w:pPr>
              <w:rPr>
                <w:rFonts w:ascii="Times New Roman" w:eastAsia="Times New Roman" w:hAnsi="Times New Roman" w:cs="Times New Roman"/>
                <w:sz w:val="16"/>
                <w:szCs w:val="16"/>
              </w:rPr>
            </w:pPr>
          </w:p>
        </w:tc>
        <w:tc>
          <w:tcPr>
            <w:tcW w:w="691" w:type="dxa"/>
            <w:tcBorders>
              <w:top w:val="nil"/>
              <w:left w:val="nil"/>
              <w:bottom w:val="nil"/>
              <w:right w:val="nil"/>
            </w:tcBorders>
            <w:noWrap/>
            <w:vAlign w:val="center"/>
            <w:hideMark/>
          </w:tcPr>
          <w:p w14:paraId="5EA7A825" w14:textId="77777777" w:rsidR="007010F7" w:rsidRPr="00245526" w:rsidRDefault="007010F7" w:rsidP="00693A9B">
            <w:pPr>
              <w:rPr>
                <w:rFonts w:ascii="Times New Roman" w:eastAsia="Times New Roman" w:hAnsi="Times New Roman" w:cs="Times New Roman"/>
                <w:sz w:val="16"/>
                <w:szCs w:val="16"/>
              </w:rPr>
            </w:pPr>
          </w:p>
        </w:tc>
        <w:tc>
          <w:tcPr>
            <w:tcW w:w="1134" w:type="dxa"/>
            <w:tcBorders>
              <w:top w:val="nil"/>
              <w:left w:val="nil"/>
              <w:bottom w:val="nil"/>
              <w:right w:val="nil"/>
            </w:tcBorders>
            <w:noWrap/>
            <w:vAlign w:val="center"/>
            <w:hideMark/>
          </w:tcPr>
          <w:p w14:paraId="60EA75D2" w14:textId="77777777" w:rsidR="007010F7" w:rsidRPr="00245526" w:rsidRDefault="007010F7" w:rsidP="00693A9B">
            <w:pPr>
              <w:rPr>
                <w:rFonts w:ascii="Times New Roman" w:eastAsia="Times New Roman" w:hAnsi="Times New Roman" w:cs="Times New Roman"/>
                <w:sz w:val="16"/>
                <w:szCs w:val="16"/>
              </w:rPr>
            </w:pPr>
          </w:p>
        </w:tc>
      </w:tr>
      <w:tr w:rsidR="007010F7" w:rsidRPr="00245526" w14:paraId="124F668C" w14:textId="77777777" w:rsidTr="007010F7">
        <w:trPr>
          <w:trHeight w:val="270"/>
        </w:trPr>
        <w:tc>
          <w:tcPr>
            <w:tcW w:w="8434" w:type="dxa"/>
            <w:gridSpan w:val="8"/>
            <w:tcBorders>
              <w:top w:val="single" w:sz="4" w:space="0" w:color="000000"/>
              <w:left w:val="single" w:sz="4" w:space="0" w:color="000000"/>
              <w:bottom w:val="single" w:sz="4" w:space="0" w:color="000000"/>
              <w:right w:val="single" w:sz="4" w:space="0" w:color="000000"/>
            </w:tcBorders>
            <w:shd w:val="clear" w:color="99FFFF" w:fill="99FFFF"/>
            <w:noWrap/>
            <w:vAlign w:val="bottom"/>
            <w:hideMark/>
          </w:tcPr>
          <w:p w14:paraId="0CA5A9F2" w14:textId="77777777" w:rsidR="007010F7" w:rsidRPr="00245526" w:rsidRDefault="007010F7" w:rsidP="00693A9B">
            <w:pP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Valor total estimado da contratação</w:t>
            </w:r>
          </w:p>
        </w:tc>
        <w:tc>
          <w:tcPr>
            <w:tcW w:w="1134" w:type="dxa"/>
            <w:tcBorders>
              <w:top w:val="single" w:sz="4" w:space="0" w:color="000000"/>
              <w:left w:val="nil"/>
              <w:bottom w:val="single" w:sz="4" w:space="0" w:color="000000"/>
              <w:right w:val="single" w:sz="4" w:space="0" w:color="000000"/>
            </w:tcBorders>
            <w:shd w:val="clear" w:color="00FFFF" w:fill="00FFFF"/>
            <w:noWrap/>
            <w:vAlign w:val="bottom"/>
          </w:tcPr>
          <w:p w14:paraId="4A75551F" w14:textId="77777777" w:rsidR="007010F7" w:rsidRPr="00245526" w:rsidRDefault="007010F7" w:rsidP="00693A9B">
            <w:pPr>
              <w:jc w:val="right"/>
              <w:rPr>
                <w:rFonts w:ascii="Calibri" w:eastAsia="Times New Roman" w:hAnsi="Calibri" w:cs="Calibri"/>
                <w:b/>
                <w:bCs/>
                <w:color w:val="000000"/>
                <w:sz w:val="16"/>
                <w:szCs w:val="16"/>
              </w:rPr>
            </w:pPr>
          </w:p>
        </w:tc>
      </w:tr>
    </w:tbl>
    <w:p w14:paraId="57BEAFCD" w14:textId="77777777" w:rsidR="002A30D2" w:rsidRDefault="002A30D2" w:rsidP="00C95F4D">
      <w:pPr>
        <w:widowControl w:val="0"/>
        <w:spacing w:line="360" w:lineRule="auto"/>
        <w:ind w:right="-30"/>
        <w:jc w:val="center"/>
        <w:rPr>
          <w:rFonts w:ascii="Arial" w:eastAsia="Arial" w:hAnsi="Arial" w:cs="Arial"/>
          <w:i/>
          <w:sz w:val="20"/>
          <w:szCs w:val="20"/>
        </w:rPr>
      </w:pPr>
    </w:p>
    <w:p w14:paraId="496B30A0" w14:textId="77777777" w:rsidR="002A30D2" w:rsidRDefault="002A30D2" w:rsidP="00C95F4D">
      <w:pPr>
        <w:widowControl w:val="0"/>
        <w:spacing w:line="360" w:lineRule="auto"/>
        <w:ind w:right="-30"/>
        <w:jc w:val="center"/>
        <w:rPr>
          <w:rFonts w:ascii="Arial" w:eastAsia="Arial" w:hAnsi="Arial" w:cs="Arial"/>
          <w:i/>
          <w:sz w:val="20"/>
          <w:szCs w:val="20"/>
        </w:rPr>
      </w:pPr>
    </w:p>
    <w:p w14:paraId="3AB54442" w14:textId="77777777" w:rsidR="00397C06" w:rsidRDefault="00397C06" w:rsidP="00C95F4D">
      <w:pPr>
        <w:widowControl w:val="0"/>
        <w:spacing w:line="360" w:lineRule="auto"/>
        <w:ind w:right="-30"/>
        <w:jc w:val="center"/>
        <w:rPr>
          <w:rFonts w:ascii="Arial" w:eastAsia="Arial" w:hAnsi="Arial" w:cs="Arial"/>
          <w:i/>
          <w:sz w:val="20"/>
          <w:szCs w:val="20"/>
        </w:rPr>
      </w:pPr>
    </w:p>
    <w:p w14:paraId="0000002E" w14:textId="5A939139" w:rsidR="009D4061" w:rsidRDefault="007822BC">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sdt>
        <w:sdtPr>
          <w:tag w:val="goog_rdk_2"/>
          <w:id w:val="-1829442416"/>
          <w:showingPlcHdr/>
        </w:sdtPr>
        <w:sdtEndPr/>
        <w:sdtContent>
          <w:r w:rsidR="0029121C">
            <w:t xml:space="preserve">     </w:t>
          </w:r>
        </w:sdtContent>
      </w:sdt>
      <w:r w:rsidR="00175E10">
        <w:rPr>
          <w:rFonts w:ascii="Arial" w:eastAsia="Arial" w:hAnsi="Arial" w:cs="Arial"/>
          <w:color w:val="000000"/>
          <w:sz w:val="20"/>
          <w:szCs w:val="20"/>
        </w:rPr>
        <w:t>A listagem do cadastro de reserva referente ao presente registro de preços consta como anexo a esta Ata.</w:t>
      </w:r>
    </w:p>
    <w:p w14:paraId="0000002F" w14:textId="77777777" w:rsidR="009D4061" w:rsidRDefault="007822BC">
      <w:pPr>
        <w:keepNext/>
        <w:keepLines/>
        <w:numPr>
          <w:ilvl w:val="0"/>
          <w:numId w:val="1"/>
        </w:numPr>
        <w:pBdr>
          <w:top w:val="nil"/>
          <w:left w:val="nil"/>
          <w:bottom w:val="nil"/>
          <w:right w:val="nil"/>
          <w:between w:val="nil"/>
        </w:pBdr>
        <w:tabs>
          <w:tab w:val="left" w:pos="567"/>
        </w:tabs>
        <w:spacing w:before="120" w:after="120" w:line="276" w:lineRule="auto"/>
        <w:jc w:val="both"/>
      </w:pPr>
      <w:sdt>
        <w:sdtPr>
          <w:tag w:val="goog_rdk_3"/>
          <w:id w:val="-840470904"/>
        </w:sdtPr>
        <w:sdtEndPr/>
        <w:sdtContent/>
      </w:sdt>
      <w:sdt>
        <w:sdtPr>
          <w:tag w:val="goog_rdk_4"/>
          <w:id w:val="-1270460950"/>
        </w:sdtPr>
        <w:sdtEndPr/>
        <w:sdtContent/>
      </w:sdt>
      <w:r w:rsidR="00175E10">
        <w:rPr>
          <w:rFonts w:ascii="Arial" w:eastAsia="Arial" w:hAnsi="Arial" w:cs="Arial"/>
          <w:b/>
          <w:color w:val="000000"/>
          <w:sz w:val="20"/>
          <w:szCs w:val="20"/>
        </w:rPr>
        <w:t>ÓRGÃO(S) GERENCIADOR E  PARTICIPANTE(S)</w:t>
      </w:r>
    </w:p>
    <w:p w14:paraId="00000030" w14:textId="1525D5CC" w:rsidR="009D4061" w:rsidRPr="007010F7" w:rsidRDefault="00DA1357">
      <w:pPr>
        <w:numPr>
          <w:ilvl w:val="1"/>
          <w:numId w:val="1"/>
        </w:numPr>
        <w:pBdr>
          <w:top w:val="nil"/>
          <w:left w:val="nil"/>
          <w:bottom w:val="nil"/>
          <w:right w:val="nil"/>
          <w:between w:val="nil"/>
        </w:pBdr>
        <w:spacing w:before="120" w:after="120" w:line="276" w:lineRule="auto"/>
        <w:ind w:left="0" w:firstLine="0"/>
        <w:jc w:val="both"/>
        <w:rPr>
          <w:rFonts w:ascii="Arial" w:hAnsi="Arial" w:cs="Arial"/>
          <w:sz w:val="20"/>
          <w:szCs w:val="20"/>
        </w:rPr>
      </w:pPr>
      <w:r w:rsidRPr="007010F7">
        <w:rPr>
          <w:rFonts w:ascii="Arial" w:hAnsi="Arial" w:cs="Arial"/>
          <w:sz w:val="20"/>
          <w:szCs w:val="20"/>
        </w:rPr>
        <w:t>O órgão gerenciador será Tribunal Regional do Trabalho da 7ª Região.</w:t>
      </w:r>
    </w:p>
    <w:p w14:paraId="00000042" w14:textId="6EE59C1C"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rPr>
          <w:rFonts w:ascii="Arial" w:eastAsia="Arial" w:hAnsi="Arial" w:cs="Arial"/>
          <w:b/>
          <w:i/>
          <w:color w:val="FF0000"/>
        </w:rPr>
      </w:pPr>
      <w:r>
        <w:rPr>
          <w:rFonts w:ascii="Arial" w:eastAsia="Arial" w:hAnsi="Arial" w:cs="Arial"/>
          <w:b/>
          <w:color w:val="000000"/>
          <w:sz w:val="20"/>
          <w:szCs w:val="20"/>
        </w:rPr>
        <w:t xml:space="preserve">DA ADESÃO À ATA DE REGISTRO DE PREÇOS </w:t>
      </w:r>
    </w:p>
    <w:p w14:paraId="00000052" w14:textId="586C709F" w:rsidR="009D4061" w:rsidRPr="00397C06" w:rsidRDefault="00175E10" w:rsidP="00492A7C">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sz w:val="20"/>
          <w:szCs w:val="20"/>
        </w:rPr>
      </w:pPr>
      <w:r w:rsidRPr="00397C06">
        <w:rPr>
          <w:rFonts w:ascii="Arial" w:eastAsia="Arial" w:hAnsi="Arial" w:cs="Arial"/>
          <w:sz w:val="20"/>
          <w:szCs w:val="20"/>
        </w:rPr>
        <w:t xml:space="preserve"> </w:t>
      </w:r>
      <w:sdt>
        <w:sdtPr>
          <w:rPr>
            <w:rFonts w:ascii="Arial" w:hAnsi="Arial" w:cs="Arial"/>
            <w:sz w:val="20"/>
            <w:szCs w:val="20"/>
          </w:rPr>
          <w:tag w:val="goog_rdk_5"/>
          <w:id w:val="-1324502358"/>
        </w:sdtPr>
        <w:sdtEndPr/>
        <w:sdtContent/>
      </w:sdt>
      <w:r w:rsidRPr="00397C06">
        <w:rPr>
          <w:rFonts w:ascii="Arial" w:eastAsia="Arial" w:hAnsi="Arial" w:cs="Arial"/>
          <w:sz w:val="20"/>
          <w:szCs w:val="20"/>
        </w:rPr>
        <w:t>Não será admitida a adesão à ata de registro de preços decorrente desta licitação ou desta contratação direta, conforme justificativa apresentada nos estudos técnicos preliminares.</w:t>
      </w:r>
    </w:p>
    <w:p w14:paraId="00000053" w14:textId="77777777" w:rsidR="009D4061" w:rsidRDefault="00175E10">
      <w:pPr>
        <w:pBdr>
          <w:top w:val="nil"/>
          <w:left w:val="nil"/>
          <w:bottom w:val="nil"/>
          <w:right w:val="nil"/>
          <w:between w:val="nil"/>
        </w:pBdr>
        <w:spacing w:before="240" w:after="120" w:line="276" w:lineRule="auto"/>
        <w:jc w:val="both"/>
        <w:rPr>
          <w:rFonts w:ascii="Arial" w:eastAsia="Arial" w:hAnsi="Arial" w:cs="Arial"/>
          <w:b/>
          <w:color w:val="000000"/>
          <w:sz w:val="20"/>
          <w:szCs w:val="20"/>
        </w:rPr>
      </w:pPr>
      <w:r>
        <w:rPr>
          <w:rFonts w:ascii="Arial" w:eastAsia="Arial" w:hAnsi="Arial" w:cs="Arial"/>
          <w:b/>
          <w:color w:val="000000"/>
          <w:sz w:val="20"/>
          <w:szCs w:val="20"/>
        </w:rPr>
        <w:t>Vedação a acréscimo de quantitativos</w:t>
      </w:r>
    </w:p>
    <w:p w14:paraId="00000054"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É vedado efetuar acréscimos nos quantitativos fixados na ata de registro de preços.</w:t>
      </w:r>
    </w:p>
    <w:p w14:paraId="00000055"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VALIDADE, FORMALIZAÇÃO DA ATA DE REGISTRO DE PREÇOS E CADASTRO RESERVA</w:t>
      </w:r>
    </w:p>
    <w:p w14:paraId="76D2E673" w14:textId="77777777" w:rsidR="00492A7C" w:rsidRPr="00397C06" w:rsidRDefault="00492A7C" w:rsidP="00492A7C">
      <w:pPr>
        <w:pStyle w:val="Nivel2"/>
      </w:pPr>
      <w:r w:rsidRPr="00397C06">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00000057" w14:textId="77777777" w:rsidR="009D4061" w:rsidRPr="00397C06" w:rsidRDefault="00175E10">
      <w:pPr>
        <w:numPr>
          <w:ilvl w:val="2"/>
          <w:numId w:val="1"/>
        </w:numPr>
        <w:pBdr>
          <w:top w:val="nil"/>
          <w:left w:val="nil"/>
          <w:bottom w:val="nil"/>
          <w:right w:val="nil"/>
          <w:between w:val="nil"/>
        </w:pBdr>
        <w:spacing w:before="120" w:after="120" w:line="276" w:lineRule="auto"/>
        <w:ind w:left="0" w:firstLine="0"/>
        <w:jc w:val="both"/>
      </w:pPr>
      <w:r w:rsidRPr="00397C06">
        <w:rPr>
          <w:rFonts w:ascii="Arial" w:eastAsia="Arial" w:hAnsi="Arial" w:cs="Arial"/>
          <w:sz w:val="20"/>
          <w:szCs w:val="20"/>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0000058" w14:textId="77777777" w:rsidR="009D4061" w:rsidRPr="00397C06" w:rsidRDefault="00175E10">
      <w:pPr>
        <w:numPr>
          <w:ilvl w:val="2"/>
          <w:numId w:val="1"/>
        </w:numPr>
        <w:pBdr>
          <w:top w:val="nil"/>
          <w:left w:val="nil"/>
          <w:bottom w:val="nil"/>
          <w:right w:val="nil"/>
          <w:between w:val="nil"/>
        </w:pBdr>
        <w:spacing w:before="120" w:after="120" w:line="276" w:lineRule="auto"/>
        <w:ind w:left="0" w:firstLine="0"/>
        <w:jc w:val="both"/>
      </w:pPr>
      <w:r w:rsidRPr="00397C06">
        <w:rPr>
          <w:rFonts w:ascii="Arial" w:eastAsia="Arial" w:hAnsi="Arial" w:cs="Arial"/>
          <w:sz w:val="20"/>
          <w:szCs w:val="20"/>
        </w:rPr>
        <w:t>Na formalização do contrato ou do instrumento substituto deverá haver a indicação da disponibilidade dos créditos orçamentários respectivos.</w:t>
      </w:r>
    </w:p>
    <w:p w14:paraId="00000059" w14:textId="77777777" w:rsidR="009D4061" w:rsidRPr="00397C06" w:rsidRDefault="00175E10">
      <w:pPr>
        <w:numPr>
          <w:ilvl w:val="1"/>
          <w:numId w:val="1"/>
        </w:numPr>
        <w:pBdr>
          <w:top w:val="nil"/>
          <w:left w:val="nil"/>
          <w:bottom w:val="nil"/>
          <w:right w:val="nil"/>
          <w:between w:val="nil"/>
        </w:pBdr>
        <w:spacing w:before="120" w:after="120" w:line="276" w:lineRule="auto"/>
        <w:ind w:left="0" w:firstLine="0"/>
        <w:jc w:val="both"/>
      </w:pPr>
      <w:r w:rsidRPr="00397C06">
        <w:rPr>
          <w:rFonts w:ascii="Arial" w:eastAsia="Arial" w:hAnsi="Arial" w:cs="Arial"/>
          <w:sz w:val="20"/>
          <w:szCs w:val="20"/>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0000005A" w14:textId="1F149EA9"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O instrumento contratual de que trata o item 5.2. </w:t>
      </w:r>
      <w:r w:rsidR="00492A7C">
        <w:rPr>
          <w:rFonts w:ascii="Arial" w:eastAsia="Arial" w:hAnsi="Arial" w:cs="Arial"/>
          <w:color w:val="000000"/>
          <w:sz w:val="20"/>
          <w:szCs w:val="20"/>
        </w:rPr>
        <w:t>deverá</w:t>
      </w:r>
      <w:r>
        <w:rPr>
          <w:rFonts w:ascii="Arial" w:eastAsia="Arial" w:hAnsi="Arial" w:cs="Arial"/>
          <w:color w:val="000000"/>
          <w:sz w:val="20"/>
          <w:szCs w:val="20"/>
        </w:rPr>
        <w:t xml:space="preserve"> ser assinado no prazo de validade da ata de registro de preços.</w:t>
      </w:r>
    </w:p>
    <w:p w14:paraId="0000005B"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Os contratos decorrentes do sistema de registro de preços poderão ser alterados, observado o art. 124 da Lei nº 14.133, de 2021.</w:t>
      </w:r>
    </w:p>
    <w:p w14:paraId="0000005C"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Após a homologação da licitação ou da contratação direta, deverão ser observadas as seguintes condições para formalização da ata de registro de preços:</w:t>
      </w:r>
    </w:p>
    <w:p w14:paraId="0000005D" w14:textId="19343577" w:rsidR="009D4061" w:rsidRDefault="00175E10">
      <w:pPr>
        <w:numPr>
          <w:ilvl w:val="2"/>
          <w:numId w:val="1"/>
        </w:numPr>
        <w:pBdr>
          <w:top w:val="nil"/>
          <w:left w:val="nil"/>
          <w:bottom w:val="nil"/>
          <w:right w:val="nil"/>
          <w:between w:val="nil"/>
        </w:pBdr>
        <w:spacing w:before="120" w:after="120" w:line="276" w:lineRule="auto"/>
        <w:ind w:left="0" w:firstLine="0"/>
        <w:jc w:val="both"/>
        <w:rPr>
          <w:rFonts w:ascii="Arial" w:eastAsia="Arial" w:hAnsi="Arial" w:cs="Arial"/>
          <w:color w:val="000000"/>
        </w:rPr>
      </w:pPr>
      <w:r>
        <w:rPr>
          <w:rFonts w:ascii="Arial" w:eastAsia="Arial" w:hAnsi="Arial" w:cs="Arial"/>
          <w:color w:val="000000"/>
          <w:sz w:val="20"/>
          <w:szCs w:val="20"/>
        </w:rPr>
        <w:t>Serão registrados na ata os preços e os quantitativos do adjudicatário, devendo ser observada a pos</w:t>
      </w:r>
      <w:r w:rsidRPr="00492A7C">
        <w:rPr>
          <w:rFonts w:ascii="Arial" w:eastAsia="Arial" w:hAnsi="Arial" w:cs="Arial"/>
          <w:sz w:val="20"/>
          <w:szCs w:val="20"/>
        </w:rPr>
        <w:t xml:space="preserve">sibilidade de o licitante oferecer ou não proposta em quantitativo inferior ao máximo previsto no edital e se obrigar nos limites dela; </w:t>
      </w:r>
    </w:p>
    <w:p w14:paraId="0000005E"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Será incluído na ata, na forma de anexo, o registro dos licitantes ou dos fornecedores que:</w:t>
      </w:r>
    </w:p>
    <w:p w14:paraId="0000005F" w14:textId="77777777" w:rsidR="009D4061" w:rsidRDefault="00175E10">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Aceitarem cotar os bens, as obras ou os serviços com preços iguais aos do adjudicatário, observada a classificação da licitação; e </w:t>
      </w:r>
    </w:p>
    <w:p w14:paraId="00000060" w14:textId="77777777" w:rsidR="009D4061" w:rsidRDefault="00175E10">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Mantiverem sua proposta original. </w:t>
      </w:r>
      <w:bookmarkStart w:id="0" w:name="bookmark=id.gjdgxs" w:colFirst="0" w:colLast="0"/>
      <w:bookmarkEnd w:id="0"/>
    </w:p>
    <w:p w14:paraId="00000061"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Será respeitada, nas contratações, a ordem de classificação dos licitantes ou dos fornecedores registrados na ata.</w:t>
      </w:r>
    </w:p>
    <w:p w14:paraId="00000062"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registro a que se refere o item 5.4.2</w:t>
      </w:r>
      <w:r>
        <w:rPr>
          <w:rFonts w:ascii="Arial" w:eastAsia="Arial" w:hAnsi="Arial" w:cs="Arial"/>
          <w:b/>
          <w:color w:val="000000"/>
          <w:sz w:val="20"/>
          <w:szCs w:val="20"/>
        </w:rPr>
        <w:t xml:space="preserve"> </w:t>
      </w:r>
      <w:r>
        <w:rPr>
          <w:rFonts w:ascii="Arial" w:eastAsia="Arial" w:hAnsi="Arial" w:cs="Arial"/>
          <w:color w:val="000000"/>
          <w:sz w:val="20"/>
          <w:szCs w:val="20"/>
        </w:rPr>
        <w:t>tem por objetivo a formação de cadastro de reserva para o caso de impossibilidade de atendimento pelo signatário da ata.</w:t>
      </w:r>
    </w:p>
    <w:p w14:paraId="00000063"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lastRenderedPageBreak/>
        <w:t>Para fins da ordem de classificação, os licitantes ou fornecedores que aceitarem reduzir suas propostas para o preço do adjudicatário antecederão aqueles que mantiverem sua proposta original.</w:t>
      </w:r>
    </w:p>
    <w:p w14:paraId="00000064"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habilitação dos licitantes que comporão o cadastro de reserva a que se refere o item 5.4.2.2 somente será efetuada quando houver necessidade de contratação dos licitantes remanescentes, nas seguintes hipóteses:</w:t>
      </w:r>
      <w:bookmarkStart w:id="1" w:name="bookmark=id.30j0zll" w:colFirst="0" w:colLast="0"/>
      <w:bookmarkEnd w:id="1"/>
    </w:p>
    <w:p w14:paraId="00000065" w14:textId="75177B8E"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Quando o licitante vencedor não assinar a ata de registro de preços, no prazo e nas condições </w:t>
      </w:r>
      <w:r w:rsidRPr="00492A7C">
        <w:rPr>
          <w:rFonts w:ascii="Arial" w:eastAsia="Arial" w:hAnsi="Arial" w:cs="Arial"/>
          <w:sz w:val="20"/>
          <w:szCs w:val="20"/>
        </w:rPr>
        <w:t>estabelecidos no edital;</w:t>
      </w:r>
      <w:r>
        <w:rPr>
          <w:rFonts w:ascii="Arial" w:eastAsia="Arial" w:hAnsi="Arial" w:cs="Arial"/>
          <w:color w:val="FF0000"/>
          <w:sz w:val="20"/>
          <w:szCs w:val="20"/>
        </w:rPr>
        <w:t xml:space="preserve"> </w:t>
      </w:r>
      <w:r>
        <w:rPr>
          <w:rFonts w:ascii="Arial" w:eastAsia="Arial" w:hAnsi="Arial" w:cs="Arial"/>
          <w:color w:val="000000"/>
          <w:sz w:val="20"/>
          <w:szCs w:val="20"/>
        </w:rPr>
        <w:t>e</w:t>
      </w:r>
    </w:p>
    <w:p w14:paraId="00000066"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Quando houver o cancelamento do registro do licitante ou do registro de preços nas hipóteses previstas no item 9.</w:t>
      </w:r>
    </w:p>
    <w:p w14:paraId="00000067"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preço registrado com indicação dos licitantes e fornecedores será divulgado no PNCP e ficará disponibilizado durante a vigência da ata de registro de preços.</w:t>
      </w:r>
    </w:p>
    <w:p w14:paraId="00000068"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0000069"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000006A"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ata de registro de preços será assinada por meio de assinatura digital e disponibilizada no Sistema de Registro de Preços.</w:t>
      </w:r>
    </w:p>
    <w:p w14:paraId="0000006B" w14:textId="77777777" w:rsidR="009D4061" w:rsidRDefault="00175E10">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Quando o convocado não assinar a ata de registro de preços no prazo e nas condições estabelecidos no edital ou no aviso de contratação, e observado o disposto no item 5.7, e subitens, fica facultado à Administração convocar os licitantes remanescentes do cadastro de reserva, na ordem de classificação, para fazê-lo em igual prazo e nas condições propostas pelo primeiro classificado.</w:t>
      </w:r>
      <w:bookmarkStart w:id="2" w:name="bookmark=id.1fob9te" w:colFirst="0" w:colLast="0"/>
      <w:bookmarkEnd w:id="2"/>
      <w:r>
        <w:rPr>
          <w:rFonts w:ascii="Arial" w:eastAsia="Arial" w:hAnsi="Arial" w:cs="Arial"/>
          <w:color w:val="000000"/>
          <w:sz w:val="20"/>
          <w:szCs w:val="20"/>
        </w:rPr>
        <w:t xml:space="preserve"> </w:t>
      </w:r>
    </w:p>
    <w:p w14:paraId="0000006C" w14:textId="20EBDF5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Na hipótese de nenhum dos licitantes que trata o item 5.4.2.1, aceitar a contratação nos termos </w:t>
      </w:r>
      <w:r w:rsidRPr="00492A7C">
        <w:rPr>
          <w:rFonts w:ascii="Arial" w:eastAsia="Arial" w:hAnsi="Arial" w:cs="Arial"/>
          <w:sz w:val="20"/>
          <w:szCs w:val="20"/>
        </w:rPr>
        <w:t>do item anterior, a Administração, observados o valor estimado e sua eventual atualização nos termos do edital</w:t>
      </w:r>
      <w:r>
        <w:rPr>
          <w:rFonts w:ascii="Arial" w:eastAsia="Arial" w:hAnsi="Arial" w:cs="Arial"/>
          <w:color w:val="000000"/>
          <w:sz w:val="20"/>
          <w:szCs w:val="20"/>
        </w:rPr>
        <w:t>, poderá:</w:t>
      </w:r>
    </w:p>
    <w:p w14:paraId="0000006D"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Convocar para negociação os demais licitantes ou fornecedores remanescentes cujos preços foram registrados sem redução, observada a ordem de classificação, com vistas à obtenção de preço melhor, mesmo que acima do preço do adjudicatário; ou</w:t>
      </w:r>
    </w:p>
    <w:p w14:paraId="0000006E"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Adjudicar e firmar o contrato nas condições ofertadas pelos licitantes ou fornecedores remanescentes, atendida a ordem classificatória, quando frustrada a negociação de melhor condição.</w:t>
      </w:r>
    </w:p>
    <w:p w14:paraId="0000006F"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0000070"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ind w:left="0" w:firstLine="0"/>
        <w:jc w:val="both"/>
      </w:pPr>
      <w:r>
        <w:rPr>
          <w:rFonts w:ascii="Arial" w:eastAsia="Arial" w:hAnsi="Arial" w:cs="Arial"/>
          <w:b/>
          <w:color w:val="000000"/>
          <w:sz w:val="20"/>
          <w:szCs w:val="20"/>
        </w:rPr>
        <w:t>ALTERAÇÃO OU ATUALIZAÇÃO DOS PREÇOS REGISTRADOS</w:t>
      </w:r>
    </w:p>
    <w:p w14:paraId="00000071"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Os preços registrados poderão ser alterados ou atualizados em decorrência de eventual redução dos preços praticados no mercado ou de fato que eleve o custo dos bens, das obras ou dos serviços registrados, nas seguintes situações:</w:t>
      </w:r>
    </w:p>
    <w:p w14:paraId="00000072"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E</w:t>
      </w:r>
      <w:sdt>
        <w:sdtPr>
          <w:tag w:val="goog_rdk_7"/>
          <w:id w:val="199297872"/>
        </w:sdtPr>
        <w:sdtEndPr/>
        <w:sdtContent/>
      </w:sdt>
      <w:r>
        <w:rPr>
          <w:rFonts w:ascii="Arial" w:eastAsia="Arial" w:hAnsi="Arial" w:cs="Arial"/>
          <w:color w:val="000000"/>
          <w:sz w:val="20"/>
          <w:szCs w:val="20"/>
        </w:rPr>
        <w:t xml:space="preserve">m caso de força maior, caso fortuito ou fato do príncipe ou em decorrência de fatos imprevisíveis ou previsíveis de consequências incalculáveis, que inviabilizem a execução da ata tal como pactuada, nos termos da </w:t>
      </w:r>
      <w:r>
        <w:rPr>
          <w:rFonts w:ascii="Arial" w:eastAsia="Arial" w:hAnsi="Arial" w:cs="Arial"/>
          <w:color w:val="0000EF"/>
          <w:sz w:val="20"/>
          <w:szCs w:val="20"/>
        </w:rPr>
        <w:t>alínea “d” do inciso II do caput do art. 124 da Lei nº 14.133, de 2021;</w:t>
      </w:r>
    </w:p>
    <w:p w14:paraId="00000073"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Em caso de criação, alteração ou extinção de quaisquer tributos ou encargos legais ou a superveniência de disposições legais, com comprovada repercussão sobre os preços registrados; </w:t>
      </w:r>
    </w:p>
    <w:p w14:paraId="00000074"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lastRenderedPageBreak/>
        <w:t>Na hipótese de previsão no edital ou no aviso de contratação direta de cláusula de reajustamento ou repactuação sobre os preços registrados, nos termos da Lei nº 14.133, de 2021.</w:t>
      </w:r>
    </w:p>
    <w:p w14:paraId="00000075" w14:textId="77777777" w:rsidR="009D4061" w:rsidRDefault="00175E10">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No caso do reajustamento, deverá ser respeitada a contagem da anualidade e o índice previstos para a contratação;  </w:t>
      </w:r>
    </w:p>
    <w:p w14:paraId="00000076" w14:textId="77777777" w:rsidR="009D4061" w:rsidRDefault="00175E10">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No caso da repactuação, poderá ser a pedido do interessado, conforme critérios definidos para a contratação.</w:t>
      </w:r>
    </w:p>
    <w:p w14:paraId="00000077"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NEGOCIAÇÃO DE PREÇOS REGISTRADOS</w:t>
      </w:r>
    </w:p>
    <w:p w14:paraId="00000078"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o preço registrado tornar-se superior ao preço praticado no mercado por motivo superveniente, o órgão ou entidade gerenciadora convocará o fornecedor para negociar a redução do preço registrado.</w:t>
      </w:r>
    </w:p>
    <w:p w14:paraId="00000079"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Caso não aceite reduzir seu preço aos valores praticados pelo mercado, o fornecedor será liberado do compromisso assumido quanto ao item registrado, sem aplicação de penalidades administrativas.</w:t>
      </w:r>
    </w:p>
    <w:p w14:paraId="0000007A"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prevista no item anterior, o gerenciador convocará os fornecedores do cadastro de reserva, na ordem de classificação, para verificar se aceitam reduzir seus preços aos valores de mercado e não convocará o</w:t>
      </w:r>
      <w:sdt>
        <w:sdtPr>
          <w:tag w:val="goog_rdk_8"/>
          <w:id w:val="197821514"/>
        </w:sdtPr>
        <w:sdtEndPr/>
        <w:sdtContent/>
      </w:sdt>
      <w:r>
        <w:rPr>
          <w:rFonts w:ascii="Arial" w:eastAsia="Arial" w:hAnsi="Arial" w:cs="Arial"/>
          <w:color w:val="000000"/>
          <w:sz w:val="20"/>
          <w:szCs w:val="20"/>
        </w:rPr>
        <w:t xml:space="preserve">s licitantes ou fornecedores que tiveram seu registro cancelado. </w:t>
      </w:r>
    </w:p>
    <w:p w14:paraId="0000007B"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Se não obtiver êxito nas negociações, o órgão ou entidade gerenciadora procederá ao cancelamento da ata de registro de preços, adotando as medidas cabíveis para obtenção de contratação mais vantajosa.</w:t>
      </w:r>
    </w:p>
    <w:p w14:paraId="0000007C"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Calibri" w:eastAsia="Calibri" w:hAnsi="Calibri" w:cs="Calibri"/>
          <w:color w:val="000000"/>
          <w:sz w:val="20"/>
          <w:szCs w:val="20"/>
        </w:rPr>
        <w:t>Na hipótese de</w:t>
      </w:r>
      <w:r>
        <w:rPr>
          <w:rFonts w:ascii="Arial" w:eastAsia="Arial" w:hAnsi="Arial" w:cs="Arial"/>
          <w:color w:val="000000"/>
          <w:sz w:val="20"/>
          <w:szCs w:val="20"/>
        </w:rPr>
        <w:t xml:space="preserv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0000007D"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0000007E"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Neste caso, o fornecedor encaminhará, juntamente com o pedido de alteração, a documentação comprobatória ou a planilha de custos que demonstre a inviabilidade do preço registrado em relação às condições inicialmente pactuadas.</w:t>
      </w:r>
    </w:p>
    <w:p w14:paraId="0000007F"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bookmarkStart w:id="3" w:name="bookmark=id.3dy6vkm" w:colFirst="0" w:colLast="0"/>
      <w:bookmarkEnd w:id="3"/>
    </w:p>
    <w:p w14:paraId="00000080"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0000081"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Se não obtiver êxito nas negociações, o órgão ou entidade gerenciadora procederá ao cancelamento da ata de registro de preços, nos termos do item 9.4, e adotará as medidas cabíveis para a obtenção da contratação mais vantajosa.</w:t>
      </w:r>
      <w:bookmarkStart w:id="4" w:name="bookmark=id.1t3h5sf" w:colFirst="0" w:colLast="0"/>
      <w:bookmarkEnd w:id="4"/>
    </w:p>
    <w:p w14:paraId="00000082"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14:paraId="00000083"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O órgão ou entidade gerenciadora comunicará aos órgãos e às entidades que tiverem firmado contratos decorrentes da ata de registro de preços sobre a efetiva alteração do preço registrado, para </w:t>
      </w:r>
      <w:r>
        <w:rPr>
          <w:rFonts w:ascii="Arial" w:eastAsia="Arial" w:hAnsi="Arial" w:cs="Arial"/>
          <w:color w:val="000000"/>
          <w:sz w:val="20"/>
          <w:szCs w:val="20"/>
        </w:rPr>
        <w:lastRenderedPageBreak/>
        <w:t>que avaliem a necessidade de alteração contratual, observado o disposto no art. 124 da Lei nº 14.133, de 2021.</w:t>
      </w:r>
    </w:p>
    <w:p w14:paraId="00000084" w14:textId="77777777" w:rsidR="009D4061" w:rsidRDefault="007822BC">
      <w:pPr>
        <w:keepNext/>
        <w:keepLines/>
        <w:numPr>
          <w:ilvl w:val="0"/>
          <w:numId w:val="1"/>
        </w:numPr>
        <w:pBdr>
          <w:top w:val="nil"/>
          <w:left w:val="nil"/>
          <w:bottom w:val="nil"/>
          <w:right w:val="nil"/>
          <w:between w:val="nil"/>
        </w:pBdr>
        <w:tabs>
          <w:tab w:val="left" w:pos="567"/>
        </w:tabs>
        <w:spacing w:before="120" w:after="120" w:line="276" w:lineRule="auto"/>
        <w:ind w:left="0" w:firstLine="0"/>
        <w:jc w:val="both"/>
      </w:pPr>
      <w:sdt>
        <w:sdtPr>
          <w:tag w:val="goog_rdk_9"/>
          <w:id w:val="1319700954"/>
        </w:sdtPr>
        <w:sdtEndPr/>
        <w:sdtContent/>
      </w:sdt>
      <w:r w:rsidR="00175E10">
        <w:rPr>
          <w:rFonts w:ascii="Arial" w:eastAsia="Arial" w:hAnsi="Arial" w:cs="Arial"/>
          <w:b/>
          <w:color w:val="000000"/>
          <w:sz w:val="20"/>
          <w:szCs w:val="20"/>
        </w:rPr>
        <w:t>REMANEJAMENTO DAS QUANTIDADES REGISTRADAS NA ATA DE REGISTRO DE PREÇOS</w:t>
      </w:r>
    </w:p>
    <w:p w14:paraId="00000085"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As quantidades previstas para os itens com preços registrados nas atas de registro de preços poderão ser remanejadas pelo órgão ou entidade gerenciadora entre os órgãos ou as entidades participantes e não participantes do registro de preços.</w:t>
      </w:r>
    </w:p>
    <w:p w14:paraId="00000086"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O remanejamento somente poderá ser feito:</w:t>
      </w:r>
    </w:p>
    <w:p w14:paraId="00000087"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De órgão ou entidade participante para órgão ou entidade participante; ou</w:t>
      </w:r>
    </w:p>
    <w:p w14:paraId="00000088"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De órgão ou entidade participante para órgão ou entidade não participante.</w:t>
      </w:r>
    </w:p>
    <w:p w14:paraId="00000089"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órgão ou entidade gerenciadora que tiver estimado as quantidades que pretende contratar será considerado participante para efeito do remanejamento.</w:t>
      </w:r>
      <w:bookmarkStart w:id="5" w:name="bookmark=id.4d34og8" w:colFirst="0" w:colLast="0"/>
      <w:bookmarkEnd w:id="5"/>
    </w:p>
    <w:p w14:paraId="0000008A"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Na hipótese de remanejamento de órgão ou entidade participante para órgão ou entidade não participante, serão observados os limites previstos no </w:t>
      </w:r>
      <w:sdt>
        <w:sdtPr>
          <w:tag w:val="goog_rdk_10"/>
          <w:id w:val="-2064087466"/>
        </w:sdtPr>
        <w:sdtEndPr/>
        <w:sdtContent/>
      </w:sdt>
      <w:r>
        <w:rPr>
          <w:rFonts w:ascii="Arial" w:eastAsia="Arial" w:hAnsi="Arial" w:cs="Arial"/>
          <w:color w:val="000000"/>
          <w:sz w:val="20"/>
          <w:szCs w:val="20"/>
        </w:rPr>
        <w:t>art. 32 do Decreto nº 11.462, de 2023.</w:t>
      </w:r>
    </w:p>
    <w:p w14:paraId="0000008B"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0000008C"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0000008D"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14:paraId="0000008E"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ind w:left="0" w:firstLine="0"/>
        <w:jc w:val="both"/>
        <w:rPr>
          <w:rFonts w:ascii="Arial" w:eastAsia="Arial" w:hAnsi="Arial" w:cs="Arial"/>
          <w:b/>
          <w:color w:val="000000"/>
        </w:rPr>
      </w:pPr>
      <w:r>
        <w:rPr>
          <w:rFonts w:ascii="Arial" w:eastAsia="Arial" w:hAnsi="Arial" w:cs="Arial"/>
          <w:b/>
          <w:color w:val="000000"/>
          <w:sz w:val="20"/>
          <w:szCs w:val="20"/>
        </w:rPr>
        <w:t>CANCELAMENTO DO REGISTRO DO LICITANTE VENCEDOR E DOS PREÇOS REGISTRADOS</w:t>
      </w:r>
      <w:bookmarkStart w:id="6" w:name="bookmark=id.2s8eyo1" w:colFirst="0" w:colLast="0"/>
      <w:bookmarkEnd w:id="6"/>
    </w:p>
    <w:p w14:paraId="0000008F"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registro do fornecedor será cancelado pelo gerenciador, quando o fornecedor:</w:t>
      </w:r>
      <w:bookmarkStart w:id="7" w:name="bookmark=id.17dp8vu" w:colFirst="0" w:colLast="0"/>
      <w:bookmarkEnd w:id="7"/>
    </w:p>
    <w:p w14:paraId="00000090"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Descumprir as condições da ata de registro de preços, sem motivo justificado;</w:t>
      </w:r>
    </w:p>
    <w:p w14:paraId="00000091"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Não retirar a nota de empenho, ou instrumento equivalente, no prazo estabelecido pela Administração sem justificativa razoável;</w:t>
      </w:r>
    </w:p>
    <w:p w14:paraId="00000092"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Não aceitar manter seu preço registrado, na hipótese prevista no artigo 27, § 2º, do Decreto nº 11.462, de 2023; ou</w:t>
      </w:r>
    </w:p>
    <w:p w14:paraId="00000093"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Sofrer sanção prevista nos incisos III ou IV do caput do art. 156 da Lei nº 14.133, de 2021.</w:t>
      </w:r>
    </w:p>
    <w:p w14:paraId="00000094" w14:textId="77777777" w:rsidR="009D4061" w:rsidRDefault="00175E10">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00000095"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O cancelamento de registros nas hipóteses previstas no item 9.1 será formalizado por despacho do órgão ou da entidade gerenciadora, garantidos os princípios do contraditório e da ampla defesa.</w:t>
      </w:r>
    </w:p>
    <w:p w14:paraId="00000096"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cancelamento do registro do fornecedor, o órgão ou a entidade gerenciadora poderá convocar os licitantes que compõem o cadastro de reserva, observada a ordem de classificação.</w:t>
      </w:r>
    </w:p>
    <w:p w14:paraId="00000097"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lastRenderedPageBreak/>
        <w:t>O cancelamento dos preços registrados poderá ser realizado pelo gerenciador, em determinada ata de registro de preços, total ou parcialmente, nas seguintes hipóteses, desde que devidamente comprovadas e justificadas:</w:t>
      </w:r>
      <w:bookmarkStart w:id="8" w:name="bookmark=id.3rdcrjn" w:colFirst="0" w:colLast="0"/>
      <w:bookmarkEnd w:id="8"/>
      <w:r>
        <w:rPr>
          <w:rFonts w:ascii="Arial" w:eastAsia="Arial" w:hAnsi="Arial" w:cs="Arial"/>
          <w:color w:val="000000"/>
          <w:sz w:val="20"/>
          <w:szCs w:val="20"/>
        </w:rPr>
        <w:t xml:space="preserve"> </w:t>
      </w:r>
    </w:p>
    <w:p w14:paraId="00000098"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Por razão de interesse público;</w:t>
      </w:r>
    </w:p>
    <w:p w14:paraId="00000099"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pedido do fornecedor, decorrente de caso fortuito ou força maior; ou</w:t>
      </w:r>
    </w:p>
    <w:p w14:paraId="0000009A"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Se não houver êxito nas negociações, nas hipóteses em que o preço de mercado tornar-se superior ou inferior ao preço registrado, nos termos do artigos 26, § 3º e  27, § 4º, ambos do Decreto nº 11.462, de 2023. </w:t>
      </w:r>
    </w:p>
    <w:p w14:paraId="0000009B"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DAS PENALIDADES</w:t>
      </w:r>
    </w:p>
    <w:p w14:paraId="0000009C" w14:textId="458ABC29"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O descumprimento da Ata de Registro de Preços ensejará aplicação das penalidades </w:t>
      </w:r>
      <w:r w:rsidRPr="007103C1">
        <w:rPr>
          <w:rFonts w:ascii="Arial" w:eastAsia="Arial" w:hAnsi="Arial" w:cs="Arial"/>
          <w:sz w:val="20"/>
          <w:szCs w:val="20"/>
        </w:rPr>
        <w:t>estabelecidas no edital</w:t>
      </w:r>
      <w:r>
        <w:rPr>
          <w:rFonts w:ascii="Arial" w:eastAsia="Arial" w:hAnsi="Arial" w:cs="Arial"/>
          <w:color w:val="000000"/>
          <w:sz w:val="20"/>
          <w:szCs w:val="20"/>
        </w:rPr>
        <w:t>.</w:t>
      </w:r>
    </w:p>
    <w:p w14:paraId="0000009D"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As sanções também se aplicam aos integrantes do cadastro de reserva no registro de preços que, convocados, não honrarem o compromisso assumido </w:t>
      </w:r>
      <w:sdt>
        <w:sdtPr>
          <w:tag w:val="goog_rdk_11"/>
          <w:id w:val="579488922"/>
        </w:sdtPr>
        <w:sdtEndPr/>
        <w:sdtContent/>
      </w:sdt>
      <w:r>
        <w:rPr>
          <w:rFonts w:ascii="Arial" w:eastAsia="Arial" w:hAnsi="Arial" w:cs="Arial"/>
          <w:color w:val="000000"/>
          <w:sz w:val="20"/>
          <w:szCs w:val="20"/>
        </w:rPr>
        <w:t xml:space="preserve">injustificadamente após terem assinado a ata. </w:t>
      </w:r>
    </w:p>
    <w:p w14:paraId="0000009E"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000009F"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órgão ou entidade participante deverá comunicar ao órgão gerenciador qualquer das ocorrências previstas no item 9.1, dada a necessidade de instauração de procedimento para cancelamento do registro do fornecedor.</w:t>
      </w:r>
    </w:p>
    <w:p w14:paraId="000000A0"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CONDIÇÕES GERAIS</w:t>
      </w:r>
    </w:p>
    <w:p w14:paraId="000000A1" w14:textId="76614FC0"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As condições gerais de execução do objeto, tais como os prazos para entrega e recebimento, as obrigações da Administração e do fornecedor registrado, penalidades e demais condições do ajuste, </w:t>
      </w:r>
      <w:r w:rsidRPr="007103C1">
        <w:rPr>
          <w:rFonts w:ascii="Arial" w:eastAsia="Arial" w:hAnsi="Arial" w:cs="Arial"/>
          <w:sz w:val="20"/>
          <w:szCs w:val="20"/>
        </w:rPr>
        <w:t>encontram-se definidos no Termo de Referência, ANEXO AO EDITAL</w:t>
      </w:r>
      <w:r>
        <w:rPr>
          <w:rFonts w:ascii="Arial" w:eastAsia="Arial" w:hAnsi="Arial" w:cs="Arial"/>
          <w:color w:val="000000"/>
          <w:sz w:val="20"/>
          <w:szCs w:val="20"/>
        </w:rPr>
        <w:t>.</w:t>
      </w:r>
    </w:p>
    <w:p w14:paraId="000000A2" w14:textId="77777777" w:rsidR="009D4061" w:rsidRPr="007103C1" w:rsidRDefault="00175E10">
      <w:pPr>
        <w:numPr>
          <w:ilvl w:val="1"/>
          <w:numId w:val="1"/>
        </w:numPr>
        <w:pBdr>
          <w:top w:val="nil"/>
          <w:left w:val="nil"/>
          <w:bottom w:val="nil"/>
          <w:right w:val="nil"/>
          <w:between w:val="nil"/>
        </w:pBdr>
        <w:spacing w:before="120" w:after="120" w:line="276" w:lineRule="auto"/>
        <w:ind w:left="0" w:firstLine="0"/>
        <w:jc w:val="both"/>
      </w:pPr>
      <w:r w:rsidRPr="007103C1">
        <w:rPr>
          <w:rFonts w:ascii="Arial" w:eastAsia="Arial" w:hAnsi="Arial" w:cs="Arial"/>
          <w:sz w:val="20"/>
          <w:szCs w:val="20"/>
        </w:rPr>
        <w:t>No caso de adjudicação por preço global de grupo de itens, só será admitida a contratação de parte de itens do grupo se houver prévia pesquisa de mercado e demonstração de sua vantagem para o órgão ou a entidade.</w:t>
      </w:r>
    </w:p>
    <w:p w14:paraId="399D10FA" w14:textId="77777777" w:rsidR="007103C1" w:rsidRDefault="00175E10">
      <w:pPr>
        <w:widowControl w:val="0"/>
        <w:spacing w:before="120" w:after="120" w:line="276" w:lineRule="auto"/>
        <w:jc w:val="both"/>
        <w:rPr>
          <w:rFonts w:ascii="Arial" w:eastAsia="Arial" w:hAnsi="Arial" w:cs="Arial"/>
          <w:sz w:val="20"/>
          <w:szCs w:val="20"/>
        </w:rPr>
      </w:pPr>
      <w:r>
        <w:rPr>
          <w:rFonts w:ascii="Arial" w:eastAsia="Arial" w:hAnsi="Arial" w:cs="Arial"/>
          <w:sz w:val="20"/>
          <w:szCs w:val="20"/>
        </w:rPr>
        <w:t xml:space="preserve">Para firmeza e validade do pactuado, a presente Ata foi lavrada em </w:t>
      </w:r>
      <w:r w:rsidR="007103C1">
        <w:rPr>
          <w:rFonts w:ascii="Arial" w:eastAsia="Arial" w:hAnsi="Arial" w:cs="Arial"/>
          <w:sz w:val="20"/>
          <w:szCs w:val="20"/>
        </w:rPr>
        <w:t>2</w:t>
      </w:r>
      <w:r>
        <w:rPr>
          <w:rFonts w:ascii="Arial" w:eastAsia="Arial" w:hAnsi="Arial" w:cs="Arial"/>
          <w:color w:val="FF0000"/>
          <w:sz w:val="20"/>
          <w:szCs w:val="20"/>
        </w:rPr>
        <w:t xml:space="preserve"> </w:t>
      </w:r>
      <w:r>
        <w:rPr>
          <w:rFonts w:ascii="Arial" w:eastAsia="Arial" w:hAnsi="Arial" w:cs="Arial"/>
          <w:sz w:val="20"/>
          <w:szCs w:val="20"/>
        </w:rPr>
        <w:t>(</w:t>
      </w:r>
      <w:r w:rsidR="007103C1">
        <w:rPr>
          <w:rFonts w:ascii="Arial" w:eastAsia="Arial" w:hAnsi="Arial" w:cs="Arial"/>
          <w:sz w:val="20"/>
          <w:szCs w:val="20"/>
        </w:rPr>
        <w:t>duas</w:t>
      </w:r>
      <w:r>
        <w:rPr>
          <w:rFonts w:ascii="Arial" w:eastAsia="Arial" w:hAnsi="Arial" w:cs="Arial"/>
          <w:sz w:val="20"/>
          <w:szCs w:val="20"/>
        </w:rPr>
        <w:t>) vias de igual teor, que, depois de lida e achada em ordem, vai assinada pelas partes</w:t>
      </w:r>
      <w:r w:rsidR="007103C1">
        <w:rPr>
          <w:rFonts w:ascii="Arial" w:eastAsia="Arial" w:hAnsi="Arial" w:cs="Arial"/>
          <w:sz w:val="20"/>
          <w:szCs w:val="20"/>
        </w:rPr>
        <w:t>.</w:t>
      </w:r>
    </w:p>
    <w:p w14:paraId="453CF64B" w14:textId="7E82CECD" w:rsidR="007103C1" w:rsidRDefault="00175E10">
      <w:pPr>
        <w:widowControl w:val="0"/>
        <w:spacing w:before="120" w:after="120" w:line="276" w:lineRule="auto"/>
        <w:jc w:val="both"/>
        <w:rPr>
          <w:rFonts w:ascii="Arial" w:eastAsia="Arial" w:hAnsi="Arial" w:cs="Arial"/>
          <w:i/>
          <w:color w:val="FF0000"/>
          <w:sz w:val="20"/>
          <w:szCs w:val="20"/>
        </w:rPr>
      </w:pPr>
      <w:r>
        <w:rPr>
          <w:rFonts w:ascii="Arial" w:eastAsia="Arial" w:hAnsi="Arial" w:cs="Arial"/>
          <w:i/>
          <w:color w:val="FF0000"/>
          <w:sz w:val="20"/>
          <w:szCs w:val="20"/>
        </w:rPr>
        <w:t xml:space="preserve"> </w:t>
      </w:r>
    </w:p>
    <w:p w14:paraId="000000A4" w14:textId="77777777" w:rsidR="009D4061" w:rsidRDefault="00175E10">
      <w:pPr>
        <w:widowControl w:val="0"/>
        <w:spacing w:line="360" w:lineRule="auto"/>
        <w:ind w:right="-30"/>
        <w:jc w:val="center"/>
        <w:rPr>
          <w:rFonts w:ascii="Arial" w:eastAsia="Arial" w:hAnsi="Arial" w:cs="Arial"/>
          <w:sz w:val="20"/>
          <w:szCs w:val="20"/>
        </w:rPr>
      </w:pPr>
      <w:r>
        <w:rPr>
          <w:rFonts w:ascii="Arial" w:eastAsia="Arial" w:hAnsi="Arial" w:cs="Arial"/>
          <w:sz w:val="20"/>
          <w:szCs w:val="20"/>
        </w:rPr>
        <w:t>Local e data</w:t>
      </w:r>
    </w:p>
    <w:p w14:paraId="000000A5" w14:textId="77777777" w:rsidR="009D4061" w:rsidRDefault="00175E10">
      <w:pPr>
        <w:widowControl w:val="0"/>
        <w:spacing w:line="360" w:lineRule="auto"/>
        <w:ind w:right="-30"/>
        <w:jc w:val="center"/>
        <w:rPr>
          <w:rFonts w:ascii="Arial" w:eastAsia="Arial" w:hAnsi="Arial" w:cs="Arial"/>
          <w:sz w:val="20"/>
          <w:szCs w:val="20"/>
        </w:rPr>
      </w:pPr>
      <w:r>
        <w:rPr>
          <w:rFonts w:ascii="Arial" w:eastAsia="Arial" w:hAnsi="Arial" w:cs="Arial"/>
          <w:sz w:val="20"/>
          <w:szCs w:val="20"/>
        </w:rPr>
        <w:t>Assinaturas</w:t>
      </w:r>
    </w:p>
    <w:tbl>
      <w:tblPr>
        <w:tblStyle w:val="Tabelacomgrade"/>
        <w:tblW w:w="0" w:type="auto"/>
        <w:tblLook w:val="04A0" w:firstRow="1" w:lastRow="0" w:firstColumn="1" w:lastColumn="0" w:noHBand="0" w:noVBand="1"/>
      </w:tblPr>
      <w:tblGrid>
        <w:gridCol w:w="4530"/>
        <w:gridCol w:w="4531"/>
      </w:tblGrid>
      <w:tr w:rsidR="00C11B2B" w14:paraId="2F6B8922" w14:textId="77777777" w:rsidTr="00C11B2B">
        <w:tc>
          <w:tcPr>
            <w:tcW w:w="4530" w:type="dxa"/>
          </w:tcPr>
          <w:p w14:paraId="24E5BDD4" w14:textId="793A3CED" w:rsidR="00C11B2B" w:rsidRDefault="00C11B2B">
            <w:pPr>
              <w:widowControl w:val="0"/>
              <w:spacing w:line="360" w:lineRule="auto"/>
              <w:ind w:right="-30"/>
              <w:jc w:val="center"/>
              <w:rPr>
                <w:rFonts w:ascii="Arial" w:eastAsia="Arial" w:hAnsi="Arial" w:cs="Arial"/>
                <w:sz w:val="20"/>
                <w:szCs w:val="20"/>
              </w:rPr>
            </w:pPr>
            <w:r>
              <w:rPr>
                <w:rFonts w:ascii="Arial" w:eastAsia="Arial" w:hAnsi="Arial" w:cs="Arial"/>
                <w:sz w:val="20"/>
                <w:szCs w:val="20"/>
              </w:rPr>
              <w:t>Representante legal do órgão gerenciador</w:t>
            </w:r>
          </w:p>
        </w:tc>
        <w:tc>
          <w:tcPr>
            <w:tcW w:w="4531" w:type="dxa"/>
          </w:tcPr>
          <w:p w14:paraId="0B59BC61" w14:textId="7D81D950" w:rsidR="00C11B2B" w:rsidRDefault="00C11B2B" w:rsidP="00C11B2B">
            <w:pPr>
              <w:widowControl w:val="0"/>
              <w:spacing w:line="360" w:lineRule="auto"/>
              <w:ind w:right="-30"/>
              <w:jc w:val="center"/>
              <w:rPr>
                <w:rFonts w:ascii="Arial" w:eastAsia="Arial" w:hAnsi="Arial" w:cs="Arial"/>
                <w:color w:val="000000"/>
                <w:sz w:val="20"/>
                <w:szCs w:val="20"/>
              </w:rPr>
            </w:pPr>
            <w:r>
              <w:rPr>
                <w:rFonts w:ascii="Arial" w:eastAsia="Arial" w:hAnsi="Arial" w:cs="Arial"/>
                <w:sz w:val="20"/>
                <w:szCs w:val="20"/>
              </w:rPr>
              <w:t xml:space="preserve">Representante legal do </w:t>
            </w:r>
            <w:r>
              <w:rPr>
                <w:rFonts w:ascii="Arial" w:eastAsia="Arial" w:hAnsi="Arial" w:cs="Arial"/>
                <w:color w:val="000000"/>
                <w:sz w:val="20"/>
                <w:szCs w:val="20"/>
              </w:rPr>
              <w:t>fornecedor registrado</w:t>
            </w:r>
          </w:p>
          <w:p w14:paraId="797ADB41" w14:textId="77777777" w:rsidR="00C11B2B" w:rsidRDefault="00C11B2B" w:rsidP="00C11B2B">
            <w:pPr>
              <w:widowControl w:val="0"/>
              <w:spacing w:line="360" w:lineRule="auto"/>
              <w:ind w:right="-30"/>
              <w:jc w:val="center"/>
              <w:rPr>
                <w:rFonts w:ascii="Arial" w:eastAsia="Arial" w:hAnsi="Arial" w:cs="Arial"/>
                <w:color w:val="000000"/>
                <w:sz w:val="20"/>
                <w:szCs w:val="20"/>
              </w:rPr>
            </w:pPr>
          </w:p>
          <w:p w14:paraId="7E9B0785" w14:textId="77777777" w:rsidR="00C11B2B" w:rsidRDefault="00C11B2B">
            <w:pPr>
              <w:widowControl w:val="0"/>
              <w:spacing w:line="360" w:lineRule="auto"/>
              <w:ind w:right="-30"/>
              <w:jc w:val="center"/>
              <w:rPr>
                <w:rFonts w:ascii="Arial" w:eastAsia="Arial" w:hAnsi="Arial" w:cs="Arial"/>
                <w:sz w:val="20"/>
                <w:szCs w:val="20"/>
              </w:rPr>
            </w:pPr>
          </w:p>
          <w:p w14:paraId="1C7C78EC" w14:textId="77777777" w:rsidR="00C11B2B" w:rsidRDefault="00C11B2B">
            <w:pPr>
              <w:widowControl w:val="0"/>
              <w:spacing w:line="360" w:lineRule="auto"/>
              <w:ind w:right="-30"/>
              <w:jc w:val="center"/>
              <w:rPr>
                <w:rFonts w:ascii="Arial" w:eastAsia="Arial" w:hAnsi="Arial" w:cs="Arial"/>
                <w:sz w:val="20"/>
                <w:szCs w:val="20"/>
              </w:rPr>
            </w:pPr>
          </w:p>
          <w:p w14:paraId="0A5EC1DB" w14:textId="77777777" w:rsidR="00C11B2B" w:rsidRDefault="00C11B2B">
            <w:pPr>
              <w:widowControl w:val="0"/>
              <w:spacing w:line="360" w:lineRule="auto"/>
              <w:ind w:right="-30"/>
              <w:jc w:val="center"/>
              <w:rPr>
                <w:rFonts w:ascii="Arial" w:eastAsia="Arial" w:hAnsi="Arial" w:cs="Arial"/>
                <w:sz w:val="20"/>
                <w:szCs w:val="20"/>
              </w:rPr>
            </w:pPr>
          </w:p>
          <w:p w14:paraId="1CB03846" w14:textId="77777777" w:rsidR="006F3F99" w:rsidRDefault="006F3F99">
            <w:pPr>
              <w:widowControl w:val="0"/>
              <w:spacing w:line="360" w:lineRule="auto"/>
              <w:ind w:right="-30"/>
              <w:jc w:val="center"/>
              <w:rPr>
                <w:rFonts w:ascii="Arial" w:eastAsia="Arial" w:hAnsi="Arial" w:cs="Arial"/>
                <w:sz w:val="20"/>
                <w:szCs w:val="20"/>
              </w:rPr>
            </w:pPr>
          </w:p>
        </w:tc>
      </w:tr>
    </w:tbl>
    <w:p w14:paraId="385D020F" w14:textId="77777777" w:rsidR="00200241" w:rsidRDefault="00200241">
      <w:pPr>
        <w:widowControl w:val="0"/>
        <w:spacing w:line="360" w:lineRule="auto"/>
        <w:ind w:right="-30"/>
        <w:jc w:val="center"/>
      </w:pPr>
    </w:p>
    <w:p w14:paraId="000000AB" w14:textId="66710641" w:rsidR="009D4061" w:rsidRDefault="007822BC">
      <w:pPr>
        <w:widowControl w:val="0"/>
        <w:spacing w:line="360" w:lineRule="auto"/>
        <w:ind w:right="-30"/>
        <w:jc w:val="center"/>
        <w:rPr>
          <w:rFonts w:ascii="Arial" w:eastAsia="Arial" w:hAnsi="Arial" w:cs="Arial"/>
          <w:color w:val="000000"/>
          <w:sz w:val="20"/>
          <w:szCs w:val="20"/>
        </w:rPr>
      </w:pPr>
      <w:sdt>
        <w:sdtPr>
          <w:tag w:val="goog_rdk_12"/>
          <w:id w:val="1387225623"/>
          <w:showingPlcHdr/>
        </w:sdtPr>
        <w:sdtEndPr/>
        <w:sdtContent>
          <w:r w:rsidR="00200241">
            <w:t xml:space="preserve">     </w:t>
          </w:r>
        </w:sdtContent>
      </w:sdt>
      <w:r w:rsidR="00175E10" w:rsidRPr="002E115C">
        <w:rPr>
          <w:rFonts w:ascii="Arial" w:eastAsia="Arial" w:hAnsi="Arial" w:cs="Arial"/>
          <w:color w:val="000000"/>
        </w:rPr>
        <w:t>Anexo</w:t>
      </w:r>
    </w:p>
    <w:p w14:paraId="000000AC" w14:textId="77777777" w:rsidR="009D4061" w:rsidRDefault="009D4061">
      <w:pPr>
        <w:widowControl w:val="0"/>
        <w:spacing w:line="360" w:lineRule="auto"/>
        <w:ind w:right="-30"/>
        <w:jc w:val="center"/>
        <w:rPr>
          <w:rFonts w:ascii="Arial" w:eastAsia="Arial" w:hAnsi="Arial" w:cs="Arial"/>
          <w:color w:val="000000"/>
          <w:sz w:val="20"/>
          <w:szCs w:val="20"/>
        </w:rPr>
      </w:pPr>
    </w:p>
    <w:p w14:paraId="000000AD" w14:textId="77777777" w:rsidR="009D4061" w:rsidRPr="002E115C" w:rsidRDefault="00175E10">
      <w:pPr>
        <w:widowControl w:val="0"/>
        <w:spacing w:line="360" w:lineRule="auto"/>
        <w:ind w:right="-30"/>
        <w:jc w:val="center"/>
        <w:rPr>
          <w:rFonts w:ascii="Arial" w:eastAsia="Arial" w:hAnsi="Arial" w:cs="Arial"/>
          <w:color w:val="000000"/>
          <w:sz w:val="20"/>
          <w:szCs w:val="20"/>
        </w:rPr>
      </w:pPr>
      <w:r w:rsidRPr="002E115C">
        <w:rPr>
          <w:rFonts w:ascii="Arial" w:eastAsia="Arial" w:hAnsi="Arial" w:cs="Arial"/>
          <w:color w:val="000000"/>
          <w:sz w:val="20"/>
          <w:szCs w:val="20"/>
        </w:rPr>
        <w:t>Cadastro Reserva</w:t>
      </w:r>
    </w:p>
    <w:p w14:paraId="000000AE" w14:textId="77777777" w:rsidR="009D4061" w:rsidRDefault="009D4061">
      <w:pPr>
        <w:widowControl w:val="0"/>
        <w:spacing w:line="360" w:lineRule="auto"/>
        <w:ind w:right="-30"/>
        <w:jc w:val="center"/>
        <w:rPr>
          <w:rFonts w:ascii="Arial" w:eastAsia="Arial" w:hAnsi="Arial" w:cs="Arial"/>
          <w:color w:val="000000"/>
          <w:sz w:val="20"/>
          <w:szCs w:val="20"/>
        </w:rPr>
      </w:pPr>
    </w:p>
    <w:p w14:paraId="000000AF" w14:textId="77777777" w:rsidR="009D4061" w:rsidRPr="002E115C" w:rsidRDefault="00175E10">
      <w:pPr>
        <w:widowControl w:val="0"/>
        <w:spacing w:line="360" w:lineRule="auto"/>
        <w:ind w:right="-30"/>
        <w:jc w:val="center"/>
        <w:rPr>
          <w:rFonts w:ascii="Arial" w:eastAsia="Arial" w:hAnsi="Arial" w:cs="Arial"/>
          <w:b/>
          <w:color w:val="000000"/>
          <w:u w:val="single"/>
        </w:rPr>
      </w:pPr>
      <w:r w:rsidRPr="002E115C">
        <w:rPr>
          <w:rFonts w:ascii="Arial" w:eastAsia="Arial" w:hAnsi="Arial" w:cs="Arial"/>
          <w:b/>
          <w:color w:val="000000"/>
          <w:u w:val="single"/>
        </w:rPr>
        <w:t>Seguindo a ordem de classificação, segue relação de fornecedores que aceitaram cotar os itens com preços iguais ao adjudicatário:</w:t>
      </w:r>
    </w:p>
    <w:p w14:paraId="234CB93A" w14:textId="77777777" w:rsidR="007D476F" w:rsidRDefault="007D476F">
      <w:pPr>
        <w:widowControl w:val="0"/>
        <w:spacing w:line="360" w:lineRule="auto"/>
        <w:ind w:right="-30"/>
        <w:jc w:val="center"/>
        <w:rPr>
          <w:rFonts w:ascii="Arial" w:eastAsia="Arial" w:hAnsi="Arial" w:cs="Arial"/>
          <w:color w:val="000000"/>
          <w:sz w:val="20"/>
          <w:szCs w:val="20"/>
        </w:rPr>
      </w:pPr>
    </w:p>
    <w:p w14:paraId="1A7CEC1E" w14:textId="77777777" w:rsidR="00DF0184" w:rsidRPr="002E115C" w:rsidRDefault="002E115C" w:rsidP="00DF0184">
      <w:pPr>
        <w:widowControl w:val="0"/>
        <w:spacing w:line="360" w:lineRule="auto"/>
        <w:ind w:right="-30"/>
        <w:jc w:val="center"/>
        <w:rPr>
          <w:rFonts w:ascii="Arial" w:eastAsia="Arial" w:hAnsi="Arial" w:cs="Arial"/>
          <w:b/>
          <w:color w:val="000000"/>
          <w:u w:val="single"/>
        </w:rPr>
      </w:pPr>
      <w:r>
        <w:rPr>
          <w:rFonts w:ascii="Arial" w:eastAsia="Arial" w:hAnsi="Arial" w:cs="Arial"/>
          <w:sz w:val="20"/>
          <w:szCs w:val="20"/>
        </w:rPr>
        <w:t xml:space="preserve">Fornecedor </w:t>
      </w:r>
      <w:r w:rsidRPr="00B86B6C">
        <w:rPr>
          <w:rFonts w:ascii="Arial" w:eastAsia="Arial" w:hAnsi="Arial" w:cs="Arial"/>
          <w:i/>
          <w:sz w:val="20"/>
          <w:szCs w:val="20"/>
          <w:highlight w:val="yellow"/>
        </w:rPr>
        <w:t>(razão social, CNPJ/MF, endereço, contatos, representante)</w:t>
      </w:r>
    </w:p>
    <w:tbl>
      <w:tblPr>
        <w:tblW w:w="9568" w:type="dxa"/>
        <w:tblInd w:w="-75" w:type="dxa"/>
        <w:tblCellMar>
          <w:left w:w="70" w:type="dxa"/>
          <w:right w:w="70" w:type="dxa"/>
        </w:tblCellMar>
        <w:tblLook w:val="04A0" w:firstRow="1" w:lastRow="0" w:firstColumn="1" w:lastColumn="0" w:noHBand="0" w:noVBand="1"/>
      </w:tblPr>
      <w:tblGrid>
        <w:gridCol w:w="779"/>
        <w:gridCol w:w="4111"/>
        <w:gridCol w:w="850"/>
        <w:gridCol w:w="865"/>
        <w:gridCol w:w="836"/>
        <w:gridCol w:w="142"/>
        <w:gridCol w:w="160"/>
        <w:gridCol w:w="691"/>
        <w:gridCol w:w="1134"/>
      </w:tblGrid>
      <w:tr w:rsidR="00DF0184" w:rsidRPr="00245526" w14:paraId="17F24C3B" w14:textId="77777777" w:rsidTr="00693A9B">
        <w:trPr>
          <w:trHeight w:val="270"/>
        </w:trPr>
        <w:tc>
          <w:tcPr>
            <w:tcW w:w="9568" w:type="dxa"/>
            <w:gridSpan w:val="9"/>
            <w:tcBorders>
              <w:top w:val="single" w:sz="4" w:space="0" w:color="000000"/>
              <w:left w:val="single" w:sz="4" w:space="0" w:color="000000"/>
              <w:bottom w:val="single" w:sz="4" w:space="0" w:color="000000"/>
              <w:right w:val="single" w:sz="4" w:space="0" w:color="000000"/>
            </w:tcBorders>
            <w:shd w:val="clear" w:color="99FFFF" w:fill="99FFFF"/>
            <w:noWrap/>
            <w:vAlign w:val="bottom"/>
            <w:hideMark/>
          </w:tcPr>
          <w:p w14:paraId="457AED66" w14:textId="77777777" w:rsidR="00DF0184" w:rsidRPr="00245526" w:rsidRDefault="00DF0184" w:rsidP="00693A9B">
            <w:pPr>
              <w:jc w:val="cente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GRUPO 01</w:t>
            </w:r>
          </w:p>
        </w:tc>
      </w:tr>
      <w:tr w:rsidR="00DF0184" w:rsidRPr="00245526" w14:paraId="2FF0A793" w14:textId="77777777" w:rsidTr="00693A9B">
        <w:trPr>
          <w:trHeight w:val="270"/>
        </w:trPr>
        <w:tc>
          <w:tcPr>
            <w:tcW w:w="779" w:type="dxa"/>
            <w:tcBorders>
              <w:top w:val="nil"/>
              <w:left w:val="single" w:sz="4" w:space="0" w:color="000000"/>
              <w:bottom w:val="single" w:sz="4" w:space="0" w:color="000000"/>
              <w:right w:val="single" w:sz="4" w:space="0" w:color="000000"/>
            </w:tcBorders>
            <w:shd w:val="clear" w:color="CFE2F3" w:fill="CFE2F3"/>
            <w:noWrap/>
            <w:vAlign w:val="center"/>
            <w:hideMark/>
          </w:tcPr>
          <w:p w14:paraId="456335AC"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ITEM</w:t>
            </w:r>
          </w:p>
        </w:tc>
        <w:tc>
          <w:tcPr>
            <w:tcW w:w="4111" w:type="dxa"/>
            <w:tcBorders>
              <w:top w:val="nil"/>
              <w:left w:val="nil"/>
              <w:bottom w:val="single" w:sz="4" w:space="0" w:color="000000"/>
              <w:right w:val="single" w:sz="4" w:space="0" w:color="000000"/>
            </w:tcBorders>
            <w:shd w:val="clear" w:color="CFE2F3" w:fill="CFE2F3"/>
            <w:vAlign w:val="center"/>
            <w:hideMark/>
          </w:tcPr>
          <w:p w14:paraId="0A0ED0D8"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ESPECIFICAÇÃO</w:t>
            </w:r>
          </w:p>
        </w:tc>
        <w:tc>
          <w:tcPr>
            <w:tcW w:w="850" w:type="dxa"/>
            <w:tcBorders>
              <w:top w:val="nil"/>
              <w:left w:val="nil"/>
              <w:bottom w:val="single" w:sz="4" w:space="0" w:color="000000"/>
              <w:right w:val="single" w:sz="4" w:space="0" w:color="000000"/>
            </w:tcBorders>
            <w:shd w:val="clear" w:color="CFE2F3" w:fill="CFE2F3"/>
            <w:vAlign w:val="center"/>
            <w:hideMark/>
          </w:tcPr>
          <w:p w14:paraId="756E9B46"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shd w:val="clear" w:color="CFE2F3" w:fill="CFE2F3"/>
            <w:vAlign w:val="center"/>
            <w:hideMark/>
          </w:tcPr>
          <w:p w14:paraId="2F47BE19"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Quant a REGISTRAR</w:t>
            </w:r>
          </w:p>
        </w:tc>
        <w:tc>
          <w:tcPr>
            <w:tcW w:w="836" w:type="dxa"/>
            <w:tcBorders>
              <w:top w:val="nil"/>
              <w:left w:val="nil"/>
              <w:bottom w:val="single" w:sz="4" w:space="0" w:color="000000"/>
              <w:right w:val="single" w:sz="4" w:space="0" w:color="000000"/>
            </w:tcBorders>
            <w:shd w:val="clear" w:color="CFE2F3" w:fill="CFE2F3"/>
            <w:vAlign w:val="center"/>
            <w:hideMark/>
          </w:tcPr>
          <w:p w14:paraId="6E548DAF"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PEDIDO MÍNIMO</w:t>
            </w:r>
          </w:p>
        </w:tc>
        <w:tc>
          <w:tcPr>
            <w:tcW w:w="993" w:type="dxa"/>
            <w:gridSpan w:val="3"/>
            <w:tcBorders>
              <w:top w:val="nil"/>
              <w:left w:val="nil"/>
              <w:bottom w:val="single" w:sz="4" w:space="0" w:color="000000"/>
              <w:right w:val="single" w:sz="4" w:space="0" w:color="000000"/>
            </w:tcBorders>
            <w:shd w:val="clear" w:color="CFE2F3" w:fill="CFE2F3"/>
            <w:vAlign w:val="center"/>
            <w:hideMark/>
          </w:tcPr>
          <w:p w14:paraId="3CCC7327"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unitário</w:t>
            </w:r>
          </w:p>
        </w:tc>
        <w:tc>
          <w:tcPr>
            <w:tcW w:w="1134" w:type="dxa"/>
            <w:tcBorders>
              <w:top w:val="nil"/>
              <w:left w:val="nil"/>
              <w:bottom w:val="single" w:sz="4" w:space="0" w:color="000000"/>
              <w:right w:val="single" w:sz="4" w:space="0" w:color="000000"/>
            </w:tcBorders>
            <w:shd w:val="clear" w:color="CFE2F3" w:fill="CFE2F3"/>
            <w:vAlign w:val="center"/>
            <w:hideMark/>
          </w:tcPr>
          <w:p w14:paraId="0A6A6D52"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total</w:t>
            </w:r>
          </w:p>
        </w:tc>
      </w:tr>
      <w:tr w:rsidR="00DF0184" w:rsidRPr="00245526" w14:paraId="089A007E" w14:textId="77777777" w:rsidTr="00693A9B">
        <w:trPr>
          <w:trHeight w:val="270"/>
        </w:trPr>
        <w:tc>
          <w:tcPr>
            <w:tcW w:w="779" w:type="dxa"/>
            <w:tcBorders>
              <w:top w:val="nil"/>
              <w:left w:val="single" w:sz="4" w:space="0" w:color="000000"/>
              <w:bottom w:val="single" w:sz="4" w:space="0" w:color="000000"/>
              <w:right w:val="single" w:sz="4" w:space="0" w:color="000000"/>
            </w:tcBorders>
            <w:vAlign w:val="center"/>
            <w:hideMark/>
          </w:tcPr>
          <w:p w14:paraId="3E598280"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w:t>
            </w:r>
          </w:p>
        </w:tc>
        <w:tc>
          <w:tcPr>
            <w:tcW w:w="4111" w:type="dxa"/>
            <w:tcBorders>
              <w:top w:val="nil"/>
              <w:left w:val="nil"/>
              <w:bottom w:val="single" w:sz="4" w:space="0" w:color="000000"/>
              <w:right w:val="single" w:sz="4" w:space="0" w:color="000000"/>
            </w:tcBorders>
            <w:hideMark/>
          </w:tcPr>
          <w:p w14:paraId="0AF04903" w14:textId="77777777" w:rsidR="00DF0184" w:rsidRPr="00245526" w:rsidRDefault="00DF0184" w:rsidP="00693A9B">
            <w:pPr>
              <w:rPr>
                <w:rFonts w:ascii="Calibri" w:eastAsia="Times New Roman" w:hAnsi="Calibri" w:cs="Calibri"/>
                <w:color w:val="000000"/>
                <w:sz w:val="16"/>
                <w:szCs w:val="16"/>
              </w:rPr>
            </w:pPr>
            <w:r w:rsidRPr="00245526">
              <w:rPr>
                <w:rFonts w:ascii="Calibri" w:eastAsia="Times New Roman" w:hAnsi="Calibri" w:cs="Calibri"/>
                <w:b/>
                <w:bCs/>
                <w:color w:val="000000"/>
                <w:sz w:val="16"/>
                <w:szCs w:val="16"/>
              </w:rPr>
              <w:t>Álcool etílico hidratado em gel.</w:t>
            </w:r>
            <w:r w:rsidRPr="00245526">
              <w:rPr>
                <w:rFonts w:ascii="Calibri" w:eastAsia="Times New Roman" w:hAnsi="Calibri" w:cs="Calibri"/>
                <w:color w:val="000000"/>
                <w:sz w:val="16"/>
                <w:szCs w:val="16"/>
              </w:rPr>
              <w:t xml:space="preserve"> Teor alcoólico 70%(gl). Uso como antisséptico degermante para mãos. Tampa flip flop, para controle de uso do produto. Frasco com 500 mililitros/440 gramas. Produto com Registro ou Notificação junto à ANVISA. Os produtos saneantes deverão ter as seguintes informações no rótulo: nome do fabricante, CNPJ, nome e CRQ do químico responsável, número do registro na Anvisa, número do Serviço de Atendimento ao Consumidor (SAC) e país de origem da indústria.</w:t>
            </w:r>
          </w:p>
        </w:tc>
        <w:tc>
          <w:tcPr>
            <w:tcW w:w="850" w:type="dxa"/>
            <w:tcBorders>
              <w:top w:val="nil"/>
              <w:left w:val="nil"/>
              <w:bottom w:val="single" w:sz="4" w:space="0" w:color="000000"/>
              <w:right w:val="single" w:sz="4" w:space="0" w:color="000000"/>
            </w:tcBorders>
            <w:shd w:val="clear" w:color="FFFFFF" w:fill="FFFFFF"/>
            <w:vAlign w:val="center"/>
            <w:hideMark/>
          </w:tcPr>
          <w:p w14:paraId="3F2DA9C5"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Frasco de 500 mililitros/ 440 gramas</w:t>
            </w:r>
          </w:p>
        </w:tc>
        <w:tc>
          <w:tcPr>
            <w:tcW w:w="865" w:type="dxa"/>
            <w:tcBorders>
              <w:top w:val="nil"/>
              <w:left w:val="nil"/>
              <w:bottom w:val="single" w:sz="4" w:space="0" w:color="000000"/>
              <w:right w:val="single" w:sz="4" w:space="0" w:color="000000"/>
            </w:tcBorders>
            <w:vAlign w:val="center"/>
            <w:hideMark/>
          </w:tcPr>
          <w:p w14:paraId="55D6AE73"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180</w:t>
            </w:r>
          </w:p>
        </w:tc>
        <w:tc>
          <w:tcPr>
            <w:tcW w:w="836" w:type="dxa"/>
            <w:tcBorders>
              <w:top w:val="nil"/>
              <w:left w:val="nil"/>
              <w:bottom w:val="single" w:sz="4" w:space="0" w:color="000000"/>
              <w:right w:val="single" w:sz="4" w:space="0" w:color="000000"/>
            </w:tcBorders>
            <w:vAlign w:val="center"/>
            <w:hideMark/>
          </w:tcPr>
          <w:p w14:paraId="27EF6159"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45</w:t>
            </w:r>
          </w:p>
        </w:tc>
        <w:tc>
          <w:tcPr>
            <w:tcW w:w="993" w:type="dxa"/>
            <w:gridSpan w:val="3"/>
            <w:tcBorders>
              <w:top w:val="nil"/>
              <w:left w:val="nil"/>
              <w:bottom w:val="single" w:sz="4" w:space="0" w:color="000000"/>
              <w:right w:val="single" w:sz="4" w:space="0" w:color="000000"/>
            </w:tcBorders>
            <w:noWrap/>
            <w:vAlign w:val="center"/>
          </w:tcPr>
          <w:p w14:paraId="25765891" w14:textId="77777777" w:rsidR="00DF0184" w:rsidRPr="00245526" w:rsidRDefault="00DF0184"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48308638" w14:textId="77777777" w:rsidR="00DF0184" w:rsidRPr="00245526" w:rsidRDefault="00DF0184" w:rsidP="00693A9B">
            <w:pPr>
              <w:jc w:val="center"/>
              <w:rPr>
                <w:rFonts w:ascii="Calibri" w:eastAsia="Times New Roman" w:hAnsi="Calibri" w:cs="Calibri"/>
                <w:color w:val="000000"/>
                <w:sz w:val="16"/>
                <w:szCs w:val="16"/>
              </w:rPr>
            </w:pPr>
          </w:p>
        </w:tc>
      </w:tr>
      <w:tr w:rsidR="00DF0184" w:rsidRPr="00245526" w14:paraId="4DCE3932" w14:textId="77777777" w:rsidTr="00693A9B">
        <w:trPr>
          <w:trHeight w:val="270"/>
        </w:trPr>
        <w:tc>
          <w:tcPr>
            <w:tcW w:w="779" w:type="dxa"/>
            <w:tcBorders>
              <w:top w:val="nil"/>
              <w:left w:val="single" w:sz="4" w:space="0" w:color="000000"/>
              <w:bottom w:val="single" w:sz="4" w:space="0" w:color="000000"/>
              <w:right w:val="single" w:sz="4" w:space="0" w:color="000000"/>
            </w:tcBorders>
            <w:noWrap/>
            <w:vAlign w:val="center"/>
            <w:hideMark/>
          </w:tcPr>
          <w:p w14:paraId="171195B4"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2</w:t>
            </w:r>
          </w:p>
        </w:tc>
        <w:tc>
          <w:tcPr>
            <w:tcW w:w="4111" w:type="dxa"/>
            <w:tcBorders>
              <w:top w:val="nil"/>
              <w:left w:val="nil"/>
              <w:bottom w:val="single" w:sz="4" w:space="0" w:color="000000"/>
              <w:right w:val="single" w:sz="4" w:space="0" w:color="000000"/>
            </w:tcBorders>
            <w:hideMark/>
          </w:tcPr>
          <w:p w14:paraId="18A8C926" w14:textId="77777777" w:rsidR="00DF0184" w:rsidRPr="00245526" w:rsidRDefault="00DF0184" w:rsidP="00693A9B">
            <w:pP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Álcool Etílico Hidratado</w:t>
            </w:r>
            <w:r w:rsidRPr="00245526">
              <w:rPr>
                <w:rFonts w:ascii="Calibri" w:eastAsia="Times New Roman" w:hAnsi="Calibri" w:cs="Calibri"/>
                <w:color w:val="000000"/>
                <w:sz w:val="16"/>
                <w:szCs w:val="16"/>
              </w:rPr>
              <w:t>, líquido, Teor Alcoólico 70% (70oGL), Frasco 1.000 ml, com registro ou notificação na ANVISA. Os produtos saneantes deverão ter as seguintes informações no rótulo: nome do fabricante, CNPJ, nome e CRQ do químico responsável, número do registro na Anvisa, número do Serviço de Atendimento ao Consumidor (SAC) e país de origem da indústria.</w:t>
            </w:r>
          </w:p>
        </w:tc>
        <w:tc>
          <w:tcPr>
            <w:tcW w:w="850" w:type="dxa"/>
            <w:tcBorders>
              <w:top w:val="nil"/>
              <w:left w:val="nil"/>
              <w:bottom w:val="single" w:sz="4" w:space="0" w:color="000000"/>
              <w:right w:val="single" w:sz="4" w:space="0" w:color="000000"/>
            </w:tcBorders>
            <w:shd w:val="clear" w:color="FFFFFF" w:fill="FFFFFF"/>
            <w:vAlign w:val="center"/>
            <w:hideMark/>
          </w:tcPr>
          <w:p w14:paraId="1E397778"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Frasco de 1.000 ml</w:t>
            </w:r>
          </w:p>
        </w:tc>
        <w:tc>
          <w:tcPr>
            <w:tcW w:w="865" w:type="dxa"/>
            <w:tcBorders>
              <w:top w:val="nil"/>
              <w:left w:val="nil"/>
              <w:bottom w:val="single" w:sz="4" w:space="0" w:color="000000"/>
              <w:right w:val="single" w:sz="4" w:space="0" w:color="000000"/>
            </w:tcBorders>
            <w:vAlign w:val="center"/>
            <w:hideMark/>
          </w:tcPr>
          <w:p w14:paraId="1DA90712"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45</w:t>
            </w:r>
          </w:p>
        </w:tc>
        <w:tc>
          <w:tcPr>
            <w:tcW w:w="836" w:type="dxa"/>
            <w:tcBorders>
              <w:top w:val="nil"/>
              <w:left w:val="nil"/>
              <w:bottom w:val="single" w:sz="4" w:space="0" w:color="000000"/>
              <w:right w:val="single" w:sz="4" w:space="0" w:color="000000"/>
            </w:tcBorders>
            <w:vAlign w:val="center"/>
            <w:hideMark/>
          </w:tcPr>
          <w:p w14:paraId="7880F429"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10</w:t>
            </w:r>
          </w:p>
        </w:tc>
        <w:tc>
          <w:tcPr>
            <w:tcW w:w="993" w:type="dxa"/>
            <w:gridSpan w:val="3"/>
            <w:tcBorders>
              <w:top w:val="nil"/>
              <w:left w:val="nil"/>
              <w:bottom w:val="single" w:sz="4" w:space="0" w:color="000000"/>
              <w:right w:val="single" w:sz="4" w:space="0" w:color="000000"/>
            </w:tcBorders>
            <w:noWrap/>
            <w:vAlign w:val="center"/>
          </w:tcPr>
          <w:p w14:paraId="0623B2B2" w14:textId="77777777" w:rsidR="00DF0184" w:rsidRPr="00245526" w:rsidRDefault="00DF0184"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228B1C6D" w14:textId="77777777" w:rsidR="00DF0184" w:rsidRPr="00245526" w:rsidRDefault="00DF0184" w:rsidP="00693A9B">
            <w:pPr>
              <w:jc w:val="center"/>
              <w:rPr>
                <w:rFonts w:ascii="Calibri" w:eastAsia="Times New Roman" w:hAnsi="Calibri" w:cs="Calibri"/>
                <w:color w:val="000000"/>
                <w:sz w:val="16"/>
                <w:szCs w:val="16"/>
              </w:rPr>
            </w:pPr>
          </w:p>
        </w:tc>
      </w:tr>
      <w:tr w:rsidR="00DF0184" w:rsidRPr="00245526" w14:paraId="4CB9581F" w14:textId="77777777" w:rsidTr="00693A9B">
        <w:trPr>
          <w:trHeight w:val="270"/>
        </w:trPr>
        <w:tc>
          <w:tcPr>
            <w:tcW w:w="8434" w:type="dxa"/>
            <w:gridSpan w:val="8"/>
            <w:tcBorders>
              <w:top w:val="single" w:sz="4" w:space="0" w:color="000000"/>
              <w:left w:val="single" w:sz="4" w:space="0" w:color="000000"/>
              <w:bottom w:val="single" w:sz="4" w:space="0" w:color="000000"/>
              <w:right w:val="single" w:sz="4" w:space="0" w:color="000000"/>
            </w:tcBorders>
            <w:shd w:val="clear" w:color="99FFFF" w:fill="99FFFF"/>
            <w:noWrap/>
            <w:vAlign w:val="center"/>
            <w:hideMark/>
          </w:tcPr>
          <w:p w14:paraId="7B750475" w14:textId="77777777" w:rsidR="00DF0184" w:rsidRPr="00245526" w:rsidRDefault="00DF0184" w:rsidP="00693A9B">
            <w:pP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Valor total do Grupo 1</w:t>
            </w:r>
          </w:p>
        </w:tc>
        <w:tc>
          <w:tcPr>
            <w:tcW w:w="1134" w:type="dxa"/>
            <w:tcBorders>
              <w:top w:val="nil"/>
              <w:left w:val="nil"/>
              <w:bottom w:val="single" w:sz="4" w:space="0" w:color="000000"/>
              <w:right w:val="single" w:sz="4" w:space="0" w:color="000000"/>
            </w:tcBorders>
            <w:shd w:val="clear" w:color="00FFFF" w:fill="00FFFF"/>
            <w:noWrap/>
            <w:vAlign w:val="center"/>
            <w:hideMark/>
          </w:tcPr>
          <w:p w14:paraId="5338FFC7" w14:textId="77777777" w:rsidR="00DF0184" w:rsidRPr="00245526" w:rsidRDefault="00DF0184" w:rsidP="00693A9B">
            <w:pPr>
              <w:jc w:val="center"/>
              <w:rPr>
                <w:rFonts w:ascii="Calibri" w:eastAsia="Times New Roman" w:hAnsi="Calibri" w:cs="Calibri"/>
                <w:b/>
                <w:bCs/>
                <w:color w:val="000000"/>
                <w:sz w:val="16"/>
                <w:szCs w:val="16"/>
              </w:rPr>
            </w:pPr>
          </w:p>
        </w:tc>
      </w:tr>
      <w:tr w:rsidR="00DF0184" w:rsidRPr="00245526" w14:paraId="47A8C17B" w14:textId="77777777" w:rsidTr="00693A9B">
        <w:trPr>
          <w:trHeight w:val="180"/>
        </w:trPr>
        <w:tc>
          <w:tcPr>
            <w:tcW w:w="779" w:type="dxa"/>
            <w:tcBorders>
              <w:top w:val="nil"/>
              <w:left w:val="nil"/>
              <w:bottom w:val="nil"/>
              <w:right w:val="nil"/>
            </w:tcBorders>
            <w:noWrap/>
            <w:vAlign w:val="center"/>
            <w:hideMark/>
          </w:tcPr>
          <w:p w14:paraId="7D768D80" w14:textId="77777777" w:rsidR="00DF0184" w:rsidRPr="00245526" w:rsidRDefault="00DF0184" w:rsidP="00693A9B">
            <w:pPr>
              <w:jc w:val="center"/>
              <w:rPr>
                <w:rFonts w:ascii="Calibri" w:eastAsia="Times New Roman" w:hAnsi="Calibri" w:cs="Calibri"/>
                <w:b/>
                <w:bCs/>
                <w:color w:val="000000"/>
                <w:sz w:val="16"/>
                <w:szCs w:val="16"/>
              </w:rPr>
            </w:pPr>
          </w:p>
        </w:tc>
        <w:tc>
          <w:tcPr>
            <w:tcW w:w="4111" w:type="dxa"/>
            <w:tcBorders>
              <w:top w:val="nil"/>
              <w:left w:val="nil"/>
              <w:bottom w:val="nil"/>
              <w:right w:val="nil"/>
            </w:tcBorders>
            <w:vAlign w:val="center"/>
            <w:hideMark/>
          </w:tcPr>
          <w:p w14:paraId="481F6B73" w14:textId="77777777" w:rsidR="00DF0184" w:rsidRPr="00245526" w:rsidRDefault="00DF0184" w:rsidP="00693A9B">
            <w:pPr>
              <w:jc w:val="center"/>
              <w:rPr>
                <w:rFonts w:ascii="Times New Roman" w:eastAsia="Times New Roman" w:hAnsi="Times New Roman" w:cs="Times New Roman"/>
                <w:sz w:val="16"/>
                <w:szCs w:val="16"/>
              </w:rPr>
            </w:pPr>
          </w:p>
        </w:tc>
        <w:tc>
          <w:tcPr>
            <w:tcW w:w="850" w:type="dxa"/>
            <w:tcBorders>
              <w:top w:val="nil"/>
              <w:left w:val="nil"/>
              <w:bottom w:val="nil"/>
              <w:right w:val="nil"/>
            </w:tcBorders>
            <w:vAlign w:val="center"/>
            <w:hideMark/>
          </w:tcPr>
          <w:p w14:paraId="7869EFAB" w14:textId="77777777" w:rsidR="00DF0184" w:rsidRPr="00245526" w:rsidRDefault="00DF0184" w:rsidP="00693A9B">
            <w:pPr>
              <w:rPr>
                <w:rFonts w:ascii="Times New Roman" w:eastAsia="Times New Roman" w:hAnsi="Times New Roman" w:cs="Times New Roman"/>
                <w:sz w:val="16"/>
                <w:szCs w:val="16"/>
              </w:rPr>
            </w:pPr>
          </w:p>
        </w:tc>
        <w:tc>
          <w:tcPr>
            <w:tcW w:w="865" w:type="dxa"/>
            <w:tcBorders>
              <w:top w:val="nil"/>
              <w:left w:val="nil"/>
              <w:bottom w:val="nil"/>
              <w:right w:val="nil"/>
            </w:tcBorders>
            <w:vAlign w:val="center"/>
            <w:hideMark/>
          </w:tcPr>
          <w:p w14:paraId="131C6B9C" w14:textId="77777777" w:rsidR="00DF0184" w:rsidRPr="00245526" w:rsidRDefault="00DF0184" w:rsidP="00693A9B">
            <w:pPr>
              <w:jc w:val="center"/>
              <w:rPr>
                <w:rFonts w:ascii="Times New Roman" w:eastAsia="Times New Roman" w:hAnsi="Times New Roman" w:cs="Times New Roman"/>
                <w:sz w:val="16"/>
                <w:szCs w:val="16"/>
              </w:rPr>
            </w:pPr>
          </w:p>
        </w:tc>
        <w:tc>
          <w:tcPr>
            <w:tcW w:w="978" w:type="dxa"/>
            <w:gridSpan w:val="2"/>
            <w:tcBorders>
              <w:top w:val="nil"/>
              <w:left w:val="nil"/>
              <w:bottom w:val="nil"/>
              <w:right w:val="nil"/>
            </w:tcBorders>
            <w:vAlign w:val="center"/>
            <w:hideMark/>
          </w:tcPr>
          <w:p w14:paraId="4458F625" w14:textId="77777777" w:rsidR="00DF0184" w:rsidRPr="00245526" w:rsidRDefault="00DF0184" w:rsidP="00693A9B">
            <w:pPr>
              <w:rPr>
                <w:rFonts w:ascii="Times New Roman" w:eastAsia="Times New Roman" w:hAnsi="Times New Roman" w:cs="Times New Roman"/>
                <w:sz w:val="16"/>
                <w:szCs w:val="16"/>
              </w:rPr>
            </w:pPr>
          </w:p>
        </w:tc>
        <w:tc>
          <w:tcPr>
            <w:tcW w:w="160" w:type="dxa"/>
            <w:tcBorders>
              <w:top w:val="nil"/>
              <w:left w:val="nil"/>
              <w:bottom w:val="nil"/>
              <w:right w:val="nil"/>
            </w:tcBorders>
            <w:vAlign w:val="center"/>
            <w:hideMark/>
          </w:tcPr>
          <w:p w14:paraId="23E7C54E" w14:textId="77777777" w:rsidR="00DF0184" w:rsidRPr="00245526" w:rsidRDefault="00DF0184" w:rsidP="00693A9B">
            <w:pPr>
              <w:rPr>
                <w:rFonts w:ascii="Times New Roman" w:eastAsia="Times New Roman" w:hAnsi="Times New Roman" w:cs="Times New Roman"/>
                <w:sz w:val="16"/>
                <w:szCs w:val="16"/>
              </w:rPr>
            </w:pPr>
          </w:p>
        </w:tc>
        <w:tc>
          <w:tcPr>
            <w:tcW w:w="691" w:type="dxa"/>
            <w:tcBorders>
              <w:top w:val="nil"/>
              <w:left w:val="nil"/>
              <w:bottom w:val="nil"/>
              <w:right w:val="nil"/>
            </w:tcBorders>
            <w:vAlign w:val="center"/>
            <w:hideMark/>
          </w:tcPr>
          <w:p w14:paraId="0D890F57" w14:textId="77777777" w:rsidR="00DF0184" w:rsidRPr="00245526" w:rsidRDefault="00DF0184" w:rsidP="00693A9B">
            <w:pPr>
              <w:rPr>
                <w:rFonts w:ascii="Times New Roman" w:eastAsia="Times New Roman" w:hAnsi="Times New Roman" w:cs="Times New Roman"/>
                <w:sz w:val="16"/>
                <w:szCs w:val="16"/>
              </w:rPr>
            </w:pPr>
          </w:p>
        </w:tc>
        <w:tc>
          <w:tcPr>
            <w:tcW w:w="1134" w:type="dxa"/>
            <w:tcBorders>
              <w:top w:val="nil"/>
              <w:left w:val="nil"/>
              <w:bottom w:val="nil"/>
              <w:right w:val="nil"/>
            </w:tcBorders>
            <w:noWrap/>
            <w:vAlign w:val="center"/>
            <w:hideMark/>
          </w:tcPr>
          <w:p w14:paraId="5E1E3374" w14:textId="77777777" w:rsidR="00DF0184" w:rsidRPr="00245526" w:rsidRDefault="00DF0184" w:rsidP="00693A9B">
            <w:pPr>
              <w:rPr>
                <w:rFonts w:ascii="Times New Roman" w:eastAsia="Times New Roman" w:hAnsi="Times New Roman" w:cs="Times New Roman"/>
                <w:sz w:val="16"/>
                <w:szCs w:val="16"/>
              </w:rPr>
            </w:pPr>
          </w:p>
        </w:tc>
      </w:tr>
      <w:tr w:rsidR="00DF0184" w:rsidRPr="00245526" w14:paraId="740DAD22" w14:textId="77777777" w:rsidTr="00693A9B">
        <w:trPr>
          <w:trHeight w:val="270"/>
        </w:trPr>
        <w:tc>
          <w:tcPr>
            <w:tcW w:w="9568" w:type="dxa"/>
            <w:gridSpan w:val="9"/>
            <w:tcBorders>
              <w:top w:val="single" w:sz="4" w:space="0" w:color="000000"/>
              <w:left w:val="single" w:sz="4" w:space="0" w:color="000000"/>
              <w:bottom w:val="single" w:sz="4" w:space="0" w:color="000000"/>
              <w:right w:val="single" w:sz="4" w:space="0" w:color="000000"/>
            </w:tcBorders>
            <w:shd w:val="clear" w:color="99FFFF" w:fill="99FFFF"/>
            <w:noWrap/>
            <w:vAlign w:val="bottom"/>
            <w:hideMark/>
          </w:tcPr>
          <w:p w14:paraId="30136B71" w14:textId="77777777" w:rsidR="00DF0184" w:rsidRPr="00245526" w:rsidRDefault="00DF0184" w:rsidP="00693A9B">
            <w:pPr>
              <w:jc w:val="cente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GRUPO 02</w:t>
            </w:r>
          </w:p>
        </w:tc>
      </w:tr>
      <w:tr w:rsidR="00DF0184" w:rsidRPr="00245526" w14:paraId="13F490AA" w14:textId="77777777" w:rsidTr="00693A9B">
        <w:trPr>
          <w:trHeight w:val="870"/>
        </w:trPr>
        <w:tc>
          <w:tcPr>
            <w:tcW w:w="779" w:type="dxa"/>
            <w:tcBorders>
              <w:top w:val="nil"/>
              <w:left w:val="single" w:sz="4" w:space="0" w:color="000000"/>
              <w:bottom w:val="single" w:sz="4" w:space="0" w:color="000000"/>
              <w:right w:val="single" w:sz="4" w:space="0" w:color="000000"/>
            </w:tcBorders>
            <w:shd w:val="clear" w:color="CFE2F3" w:fill="CFE2F3"/>
            <w:noWrap/>
            <w:vAlign w:val="center"/>
            <w:hideMark/>
          </w:tcPr>
          <w:p w14:paraId="4BB7DE72"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ITEM</w:t>
            </w:r>
          </w:p>
        </w:tc>
        <w:tc>
          <w:tcPr>
            <w:tcW w:w="4111" w:type="dxa"/>
            <w:tcBorders>
              <w:top w:val="nil"/>
              <w:left w:val="nil"/>
              <w:bottom w:val="single" w:sz="4" w:space="0" w:color="000000"/>
              <w:right w:val="single" w:sz="4" w:space="0" w:color="000000"/>
            </w:tcBorders>
            <w:shd w:val="clear" w:color="CFE2F3" w:fill="CFE2F3"/>
            <w:vAlign w:val="center"/>
            <w:hideMark/>
          </w:tcPr>
          <w:p w14:paraId="67DDA73C"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ESPECIFICAÇÃO</w:t>
            </w:r>
          </w:p>
        </w:tc>
        <w:tc>
          <w:tcPr>
            <w:tcW w:w="850" w:type="dxa"/>
            <w:tcBorders>
              <w:top w:val="nil"/>
              <w:left w:val="nil"/>
              <w:bottom w:val="single" w:sz="4" w:space="0" w:color="000000"/>
              <w:right w:val="single" w:sz="4" w:space="0" w:color="000000"/>
            </w:tcBorders>
            <w:shd w:val="clear" w:color="CFE2F3" w:fill="CFE2F3"/>
            <w:vAlign w:val="center"/>
            <w:hideMark/>
          </w:tcPr>
          <w:p w14:paraId="3D65913F"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shd w:val="clear" w:color="CFE2F3" w:fill="CFE2F3"/>
            <w:vAlign w:val="center"/>
            <w:hideMark/>
          </w:tcPr>
          <w:p w14:paraId="7C81FFAA"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Quant a REGISTRAR</w:t>
            </w:r>
          </w:p>
        </w:tc>
        <w:tc>
          <w:tcPr>
            <w:tcW w:w="836" w:type="dxa"/>
            <w:tcBorders>
              <w:top w:val="nil"/>
              <w:left w:val="nil"/>
              <w:bottom w:val="single" w:sz="4" w:space="0" w:color="000000"/>
              <w:right w:val="single" w:sz="4" w:space="0" w:color="000000"/>
            </w:tcBorders>
            <w:shd w:val="clear" w:color="CFE2F3" w:fill="CFE2F3"/>
            <w:vAlign w:val="center"/>
            <w:hideMark/>
          </w:tcPr>
          <w:p w14:paraId="223A1E89"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PEDIDO MÍNIMO</w:t>
            </w:r>
          </w:p>
        </w:tc>
        <w:tc>
          <w:tcPr>
            <w:tcW w:w="993" w:type="dxa"/>
            <w:gridSpan w:val="3"/>
            <w:tcBorders>
              <w:top w:val="nil"/>
              <w:left w:val="nil"/>
              <w:bottom w:val="single" w:sz="4" w:space="0" w:color="000000"/>
              <w:right w:val="single" w:sz="4" w:space="0" w:color="000000"/>
            </w:tcBorders>
            <w:shd w:val="clear" w:color="CFE2F3" w:fill="CFE2F3"/>
            <w:vAlign w:val="center"/>
            <w:hideMark/>
          </w:tcPr>
          <w:p w14:paraId="2AB23853"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unitário</w:t>
            </w:r>
          </w:p>
        </w:tc>
        <w:tc>
          <w:tcPr>
            <w:tcW w:w="1134" w:type="dxa"/>
            <w:tcBorders>
              <w:top w:val="nil"/>
              <w:left w:val="nil"/>
              <w:bottom w:val="single" w:sz="4" w:space="0" w:color="000000"/>
              <w:right w:val="single" w:sz="4" w:space="0" w:color="000000"/>
            </w:tcBorders>
            <w:shd w:val="clear" w:color="CFE2F3" w:fill="CFE2F3"/>
            <w:vAlign w:val="center"/>
            <w:hideMark/>
          </w:tcPr>
          <w:p w14:paraId="122797BB"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total</w:t>
            </w:r>
          </w:p>
        </w:tc>
      </w:tr>
      <w:tr w:rsidR="00DF0184" w:rsidRPr="00245526" w14:paraId="6570D091" w14:textId="77777777" w:rsidTr="00693A9B">
        <w:trPr>
          <w:trHeight w:val="870"/>
        </w:trPr>
        <w:tc>
          <w:tcPr>
            <w:tcW w:w="779" w:type="dxa"/>
            <w:tcBorders>
              <w:top w:val="nil"/>
              <w:left w:val="single" w:sz="4" w:space="0" w:color="000000"/>
              <w:bottom w:val="single" w:sz="4" w:space="0" w:color="000000"/>
              <w:right w:val="single" w:sz="4" w:space="0" w:color="000000"/>
            </w:tcBorders>
            <w:vAlign w:val="center"/>
            <w:hideMark/>
          </w:tcPr>
          <w:p w14:paraId="285E9849"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3</w:t>
            </w:r>
          </w:p>
        </w:tc>
        <w:tc>
          <w:tcPr>
            <w:tcW w:w="4111" w:type="dxa"/>
            <w:tcBorders>
              <w:top w:val="nil"/>
              <w:left w:val="nil"/>
              <w:bottom w:val="single" w:sz="4" w:space="0" w:color="000000"/>
              <w:right w:val="single" w:sz="4" w:space="0" w:color="000000"/>
            </w:tcBorders>
            <w:hideMark/>
          </w:tcPr>
          <w:p w14:paraId="5004E9C8" w14:textId="77777777" w:rsidR="00DF0184" w:rsidRPr="00245526" w:rsidRDefault="00DF0184" w:rsidP="00693A9B">
            <w:pPr>
              <w:rPr>
                <w:rFonts w:ascii="Calibri" w:eastAsia="Times New Roman" w:hAnsi="Calibri" w:cs="Calibri"/>
                <w:color w:val="000000"/>
                <w:sz w:val="16"/>
                <w:szCs w:val="16"/>
              </w:rPr>
            </w:pPr>
            <w:r w:rsidRPr="00245526">
              <w:rPr>
                <w:rFonts w:ascii="Calibri" w:eastAsia="Times New Roman" w:hAnsi="Calibri" w:cs="Calibri"/>
                <w:b/>
                <w:bCs/>
                <w:color w:val="000000"/>
                <w:sz w:val="16"/>
                <w:szCs w:val="16"/>
              </w:rPr>
              <w:t>Prato para sobremesa</w:t>
            </w:r>
            <w:r w:rsidRPr="00245526">
              <w:rPr>
                <w:rFonts w:ascii="Calibri" w:eastAsia="Times New Roman" w:hAnsi="Calibri" w:cs="Calibri"/>
                <w:color w:val="000000"/>
                <w:sz w:val="16"/>
                <w:szCs w:val="16"/>
              </w:rPr>
              <w:t>, formato oitavado, para sobremesa, em porcelana branca de primeira linha, fina e lisa, totalmente esmaltado, com 20 cm (medida externa perpendicular entre dois lados opostos). As medidas poderão variar 5%.</w:t>
            </w:r>
          </w:p>
        </w:tc>
        <w:tc>
          <w:tcPr>
            <w:tcW w:w="850" w:type="dxa"/>
            <w:tcBorders>
              <w:top w:val="nil"/>
              <w:left w:val="nil"/>
              <w:bottom w:val="single" w:sz="4" w:space="0" w:color="000000"/>
              <w:right w:val="single" w:sz="4" w:space="0" w:color="000000"/>
            </w:tcBorders>
            <w:shd w:val="clear" w:color="FFFFFF" w:fill="FFFFFF"/>
            <w:vAlign w:val="center"/>
            <w:hideMark/>
          </w:tcPr>
          <w:p w14:paraId="67897F83"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vAlign w:val="center"/>
            <w:hideMark/>
          </w:tcPr>
          <w:p w14:paraId="20EDA6F9"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260</w:t>
            </w:r>
          </w:p>
        </w:tc>
        <w:tc>
          <w:tcPr>
            <w:tcW w:w="836" w:type="dxa"/>
            <w:tcBorders>
              <w:top w:val="nil"/>
              <w:left w:val="nil"/>
              <w:bottom w:val="single" w:sz="4" w:space="0" w:color="000000"/>
              <w:right w:val="single" w:sz="4" w:space="0" w:color="000000"/>
            </w:tcBorders>
            <w:vAlign w:val="center"/>
            <w:hideMark/>
          </w:tcPr>
          <w:p w14:paraId="582B64E3"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65</w:t>
            </w:r>
          </w:p>
        </w:tc>
        <w:tc>
          <w:tcPr>
            <w:tcW w:w="993" w:type="dxa"/>
            <w:gridSpan w:val="3"/>
            <w:tcBorders>
              <w:top w:val="nil"/>
              <w:left w:val="nil"/>
              <w:bottom w:val="single" w:sz="4" w:space="0" w:color="000000"/>
              <w:right w:val="single" w:sz="4" w:space="0" w:color="000000"/>
            </w:tcBorders>
            <w:noWrap/>
            <w:vAlign w:val="center"/>
          </w:tcPr>
          <w:p w14:paraId="13CA4EC8" w14:textId="77777777" w:rsidR="00DF0184" w:rsidRPr="00245526" w:rsidRDefault="00DF0184"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533CFADD" w14:textId="77777777" w:rsidR="00DF0184" w:rsidRPr="00245526" w:rsidRDefault="00DF0184" w:rsidP="00693A9B">
            <w:pPr>
              <w:jc w:val="center"/>
              <w:rPr>
                <w:rFonts w:ascii="Calibri" w:eastAsia="Times New Roman" w:hAnsi="Calibri" w:cs="Calibri"/>
                <w:color w:val="000000"/>
                <w:sz w:val="16"/>
                <w:szCs w:val="16"/>
              </w:rPr>
            </w:pPr>
          </w:p>
        </w:tc>
      </w:tr>
      <w:tr w:rsidR="00DF0184" w:rsidRPr="00245526" w14:paraId="38DCF509" w14:textId="77777777" w:rsidTr="00693A9B">
        <w:trPr>
          <w:trHeight w:val="900"/>
        </w:trPr>
        <w:tc>
          <w:tcPr>
            <w:tcW w:w="779" w:type="dxa"/>
            <w:tcBorders>
              <w:top w:val="nil"/>
              <w:left w:val="single" w:sz="4" w:space="0" w:color="000000"/>
              <w:bottom w:val="single" w:sz="4" w:space="0" w:color="000000"/>
              <w:right w:val="single" w:sz="4" w:space="0" w:color="000000"/>
            </w:tcBorders>
            <w:vAlign w:val="center"/>
            <w:hideMark/>
          </w:tcPr>
          <w:p w14:paraId="33FE342D"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4</w:t>
            </w:r>
          </w:p>
        </w:tc>
        <w:tc>
          <w:tcPr>
            <w:tcW w:w="4111" w:type="dxa"/>
            <w:tcBorders>
              <w:top w:val="nil"/>
              <w:left w:val="nil"/>
              <w:bottom w:val="single" w:sz="4" w:space="0" w:color="000000"/>
              <w:right w:val="single" w:sz="4" w:space="0" w:color="000000"/>
            </w:tcBorders>
            <w:hideMark/>
          </w:tcPr>
          <w:p w14:paraId="3A247299" w14:textId="77777777" w:rsidR="00DF0184" w:rsidRPr="00245526" w:rsidRDefault="00DF0184" w:rsidP="00693A9B">
            <w:pPr>
              <w:rPr>
                <w:rFonts w:ascii="Calibri" w:eastAsia="Times New Roman" w:hAnsi="Calibri" w:cs="Calibri"/>
                <w:color w:val="000000"/>
                <w:sz w:val="16"/>
                <w:szCs w:val="16"/>
              </w:rPr>
            </w:pPr>
            <w:r w:rsidRPr="00245526">
              <w:rPr>
                <w:rFonts w:ascii="Calibri" w:eastAsia="Times New Roman" w:hAnsi="Calibri" w:cs="Calibri"/>
                <w:b/>
                <w:bCs/>
                <w:color w:val="000000"/>
                <w:sz w:val="16"/>
                <w:szCs w:val="16"/>
              </w:rPr>
              <w:t>Prato raso para refeição</w:t>
            </w:r>
            <w:r w:rsidRPr="00245526">
              <w:rPr>
                <w:rFonts w:ascii="Calibri" w:eastAsia="Times New Roman" w:hAnsi="Calibri" w:cs="Calibri"/>
                <w:color w:val="000000"/>
                <w:sz w:val="16"/>
                <w:szCs w:val="16"/>
              </w:rPr>
              <w:t>, formato oitavado para refeição, em porcelana branca de primeira linha, fina e lisa, totalmente esmaltado, com 26 cm (medida externa perpendicular entre dois lados opostos). As medidas poderão variar 5%.</w:t>
            </w:r>
          </w:p>
        </w:tc>
        <w:tc>
          <w:tcPr>
            <w:tcW w:w="850" w:type="dxa"/>
            <w:tcBorders>
              <w:top w:val="nil"/>
              <w:left w:val="nil"/>
              <w:bottom w:val="single" w:sz="4" w:space="0" w:color="000000"/>
              <w:right w:val="single" w:sz="4" w:space="0" w:color="000000"/>
            </w:tcBorders>
            <w:shd w:val="clear" w:color="FFFFFF" w:fill="FFFFFF"/>
            <w:vAlign w:val="center"/>
            <w:hideMark/>
          </w:tcPr>
          <w:p w14:paraId="234D1FAA"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vAlign w:val="center"/>
            <w:hideMark/>
          </w:tcPr>
          <w:p w14:paraId="60C48C8E"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100</w:t>
            </w:r>
          </w:p>
        </w:tc>
        <w:tc>
          <w:tcPr>
            <w:tcW w:w="836" w:type="dxa"/>
            <w:tcBorders>
              <w:top w:val="nil"/>
              <w:left w:val="nil"/>
              <w:bottom w:val="single" w:sz="4" w:space="0" w:color="000000"/>
              <w:right w:val="single" w:sz="4" w:space="0" w:color="000000"/>
            </w:tcBorders>
            <w:vAlign w:val="center"/>
            <w:hideMark/>
          </w:tcPr>
          <w:p w14:paraId="6F510E95"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25</w:t>
            </w:r>
          </w:p>
        </w:tc>
        <w:tc>
          <w:tcPr>
            <w:tcW w:w="993" w:type="dxa"/>
            <w:gridSpan w:val="3"/>
            <w:tcBorders>
              <w:top w:val="nil"/>
              <w:left w:val="nil"/>
              <w:bottom w:val="single" w:sz="4" w:space="0" w:color="000000"/>
              <w:right w:val="single" w:sz="4" w:space="0" w:color="000000"/>
            </w:tcBorders>
            <w:noWrap/>
            <w:vAlign w:val="center"/>
          </w:tcPr>
          <w:p w14:paraId="13A952A8" w14:textId="77777777" w:rsidR="00DF0184" w:rsidRPr="00245526" w:rsidRDefault="00DF0184"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61D4B97E" w14:textId="77777777" w:rsidR="00DF0184" w:rsidRPr="00245526" w:rsidRDefault="00DF0184" w:rsidP="00693A9B">
            <w:pPr>
              <w:jc w:val="center"/>
              <w:rPr>
                <w:rFonts w:ascii="Calibri" w:eastAsia="Times New Roman" w:hAnsi="Calibri" w:cs="Calibri"/>
                <w:color w:val="000000"/>
                <w:sz w:val="16"/>
                <w:szCs w:val="16"/>
              </w:rPr>
            </w:pPr>
          </w:p>
        </w:tc>
      </w:tr>
      <w:tr w:rsidR="00DF0184" w:rsidRPr="00245526" w14:paraId="699925A3" w14:textId="77777777" w:rsidTr="00693A9B">
        <w:trPr>
          <w:trHeight w:val="600"/>
        </w:trPr>
        <w:tc>
          <w:tcPr>
            <w:tcW w:w="779" w:type="dxa"/>
            <w:tcBorders>
              <w:top w:val="nil"/>
              <w:left w:val="single" w:sz="4" w:space="0" w:color="000000"/>
              <w:bottom w:val="single" w:sz="4" w:space="0" w:color="000000"/>
              <w:right w:val="single" w:sz="4" w:space="0" w:color="000000"/>
            </w:tcBorders>
            <w:vAlign w:val="center"/>
            <w:hideMark/>
          </w:tcPr>
          <w:p w14:paraId="0FB12114"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5</w:t>
            </w:r>
          </w:p>
        </w:tc>
        <w:tc>
          <w:tcPr>
            <w:tcW w:w="4111" w:type="dxa"/>
            <w:tcBorders>
              <w:top w:val="nil"/>
              <w:left w:val="nil"/>
              <w:bottom w:val="single" w:sz="4" w:space="0" w:color="000000"/>
              <w:right w:val="single" w:sz="4" w:space="0" w:color="000000"/>
            </w:tcBorders>
            <w:hideMark/>
          </w:tcPr>
          <w:p w14:paraId="194EC8B2" w14:textId="77777777" w:rsidR="00DF0184" w:rsidRPr="00245526" w:rsidRDefault="00DF0184" w:rsidP="00693A9B">
            <w:pP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Xícara para café</w:t>
            </w:r>
            <w:r w:rsidRPr="00245526">
              <w:rPr>
                <w:rFonts w:ascii="Calibri" w:eastAsia="Times New Roman" w:hAnsi="Calibri" w:cs="Calibri"/>
                <w:color w:val="000000"/>
                <w:sz w:val="16"/>
                <w:szCs w:val="16"/>
              </w:rPr>
              <w:t xml:space="preserve"> com capacidade entre 50 a 80ml, com pires, em porcelana totalmente branca de primeira linha, lisa e fina, totalmente esmaltada. Versão: Café.</w:t>
            </w:r>
          </w:p>
        </w:tc>
        <w:tc>
          <w:tcPr>
            <w:tcW w:w="850" w:type="dxa"/>
            <w:tcBorders>
              <w:top w:val="nil"/>
              <w:left w:val="nil"/>
              <w:bottom w:val="single" w:sz="4" w:space="0" w:color="000000"/>
              <w:right w:val="single" w:sz="4" w:space="0" w:color="000000"/>
            </w:tcBorders>
            <w:shd w:val="clear" w:color="FFFFFF" w:fill="FFFFFF"/>
            <w:vAlign w:val="center"/>
            <w:hideMark/>
          </w:tcPr>
          <w:p w14:paraId="7E7612A0"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vAlign w:val="center"/>
            <w:hideMark/>
          </w:tcPr>
          <w:p w14:paraId="12B58CA6"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290</w:t>
            </w:r>
          </w:p>
        </w:tc>
        <w:tc>
          <w:tcPr>
            <w:tcW w:w="836" w:type="dxa"/>
            <w:tcBorders>
              <w:top w:val="nil"/>
              <w:left w:val="nil"/>
              <w:bottom w:val="single" w:sz="4" w:space="0" w:color="000000"/>
              <w:right w:val="single" w:sz="4" w:space="0" w:color="000000"/>
            </w:tcBorders>
            <w:vAlign w:val="center"/>
            <w:hideMark/>
          </w:tcPr>
          <w:p w14:paraId="59E16DFB"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70</w:t>
            </w:r>
          </w:p>
        </w:tc>
        <w:tc>
          <w:tcPr>
            <w:tcW w:w="993" w:type="dxa"/>
            <w:gridSpan w:val="3"/>
            <w:tcBorders>
              <w:top w:val="nil"/>
              <w:left w:val="nil"/>
              <w:bottom w:val="single" w:sz="4" w:space="0" w:color="000000"/>
              <w:right w:val="single" w:sz="4" w:space="0" w:color="000000"/>
            </w:tcBorders>
            <w:noWrap/>
            <w:vAlign w:val="center"/>
          </w:tcPr>
          <w:p w14:paraId="3845206F" w14:textId="77777777" w:rsidR="00DF0184" w:rsidRPr="00245526" w:rsidRDefault="00DF0184"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4EFA0B87" w14:textId="77777777" w:rsidR="00DF0184" w:rsidRPr="00245526" w:rsidRDefault="00DF0184" w:rsidP="00693A9B">
            <w:pPr>
              <w:jc w:val="center"/>
              <w:rPr>
                <w:rFonts w:ascii="Calibri" w:eastAsia="Times New Roman" w:hAnsi="Calibri" w:cs="Calibri"/>
                <w:color w:val="000000"/>
                <w:sz w:val="16"/>
                <w:szCs w:val="16"/>
              </w:rPr>
            </w:pPr>
          </w:p>
        </w:tc>
      </w:tr>
      <w:tr w:rsidR="00DF0184" w:rsidRPr="00245526" w14:paraId="55AF7362" w14:textId="77777777" w:rsidTr="00693A9B">
        <w:trPr>
          <w:trHeight w:val="900"/>
        </w:trPr>
        <w:tc>
          <w:tcPr>
            <w:tcW w:w="779" w:type="dxa"/>
            <w:tcBorders>
              <w:top w:val="nil"/>
              <w:left w:val="single" w:sz="4" w:space="0" w:color="000000"/>
              <w:bottom w:val="single" w:sz="4" w:space="0" w:color="000000"/>
              <w:right w:val="single" w:sz="4" w:space="0" w:color="000000"/>
            </w:tcBorders>
            <w:vAlign w:val="center"/>
            <w:hideMark/>
          </w:tcPr>
          <w:p w14:paraId="3345D820"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6</w:t>
            </w:r>
          </w:p>
        </w:tc>
        <w:tc>
          <w:tcPr>
            <w:tcW w:w="4111" w:type="dxa"/>
            <w:tcBorders>
              <w:top w:val="nil"/>
              <w:left w:val="nil"/>
              <w:bottom w:val="single" w:sz="4" w:space="0" w:color="000000"/>
              <w:right w:val="single" w:sz="4" w:space="0" w:color="000000"/>
            </w:tcBorders>
            <w:hideMark/>
          </w:tcPr>
          <w:p w14:paraId="19810B69" w14:textId="77777777" w:rsidR="00DF0184" w:rsidRPr="00245526" w:rsidRDefault="00DF0184" w:rsidP="00693A9B">
            <w:pP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Garfo para sobremesa</w:t>
            </w:r>
            <w:r w:rsidRPr="00245526">
              <w:rPr>
                <w:rFonts w:ascii="Calibri" w:eastAsia="Times New Roman" w:hAnsi="Calibri" w:cs="Calibri"/>
                <w:color w:val="000000"/>
                <w:sz w:val="16"/>
                <w:szCs w:val="16"/>
              </w:rPr>
              <w:t>, totalmente em aço inoxidável 18/10, inclusive o cabo, medindo de 16 a 18cm de comprimento e no mínimo 1mm de espessura no dente, de boa qualidade. Obs: A espessura será verificada por meio de paquímetro.</w:t>
            </w:r>
          </w:p>
        </w:tc>
        <w:tc>
          <w:tcPr>
            <w:tcW w:w="850" w:type="dxa"/>
            <w:tcBorders>
              <w:top w:val="nil"/>
              <w:left w:val="nil"/>
              <w:bottom w:val="single" w:sz="4" w:space="0" w:color="000000"/>
              <w:right w:val="single" w:sz="4" w:space="0" w:color="000000"/>
            </w:tcBorders>
            <w:shd w:val="clear" w:color="FFFFFF" w:fill="FFFFFF"/>
            <w:vAlign w:val="center"/>
            <w:hideMark/>
          </w:tcPr>
          <w:p w14:paraId="069F6F13"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vAlign w:val="center"/>
            <w:hideMark/>
          </w:tcPr>
          <w:p w14:paraId="2D74DAA9"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120</w:t>
            </w:r>
          </w:p>
        </w:tc>
        <w:tc>
          <w:tcPr>
            <w:tcW w:w="836" w:type="dxa"/>
            <w:tcBorders>
              <w:top w:val="nil"/>
              <w:left w:val="nil"/>
              <w:bottom w:val="single" w:sz="4" w:space="0" w:color="000000"/>
              <w:right w:val="single" w:sz="4" w:space="0" w:color="000000"/>
            </w:tcBorders>
            <w:vAlign w:val="center"/>
            <w:hideMark/>
          </w:tcPr>
          <w:p w14:paraId="76F5460E"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30</w:t>
            </w:r>
          </w:p>
        </w:tc>
        <w:tc>
          <w:tcPr>
            <w:tcW w:w="993" w:type="dxa"/>
            <w:gridSpan w:val="3"/>
            <w:tcBorders>
              <w:top w:val="nil"/>
              <w:left w:val="nil"/>
              <w:bottom w:val="single" w:sz="4" w:space="0" w:color="000000"/>
              <w:right w:val="single" w:sz="4" w:space="0" w:color="000000"/>
            </w:tcBorders>
            <w:noWrap/>
            <w:vAlign w:val="center"/>
          </w:tcPr>
          <w:p w14:paraId="3A8D7DEC" w14:textId="77777777" w:rsidR="00DF0184" w:rsidRPr="00245526" w:rsidRDefault="00DF0184"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6124A3DE" w14:textId="77777777" w:rsidR="00DF0184" w:rsidRPr="00245526" w:rsidRDefault="00DF0184" w:rsidP="00693A9B">
            <w:pPr>
              <w:jc w:val="center"/>
              <w:rPr>
                <w:rFonts w:ascii="Calibri" w:eastAsia="Times New Roman" w:hAnsi="Calibri" w:cs="Calibri"/>
                <w:color w:val="000000"/>
                <w:sz w:val="16"/>
                <w:szCs w:val="16"/>
              </w:rPr>
            </w:pPr>
          </w:p>
        </w:tc>
      </w:tr>
      <w:tr w:rsidR="00DF0184" w:rsidRPr="00245526" w14:paraId="1C48C9C7" w14:textId="77777777" w:rsidTr="00693A9B">
        <w:trPr>
          <w:trHeight w:val="900"/>
        </w:trPr>
        <w:tc>
          <w:tcPr>
            <w:tcW w:w="779" w:type="dxa"/>
            <w:tcBorders>
              <w:top w:val="nil"/>
              <w:left w:val="single" w:sz="4" w:space="0" w:color="000000"/>
              <w:bottom w:val="single" w:sz="4" w:space="0" w:color="000000"/>
              <w:right w:val="single" w:sz="4" w:space="0" w:color="000000"/>
            </w:tcBorders>
            <w:vAlign w:val="center"/>
            <w:hideMark/>
          </w:tcPr>
          <w:p w14:paraId="46EA5A7B"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7</w:t>
            </w:r>
          </w:p>
        </w:tc>
        <w:tc>
          <w:tcPr>
            <w:tcW w:w="4111" w:type="dxa"/>
            <w:tcBorders>
              <w:top w:val="nil"/>
              <w:left w:val="nil"/>
              <w:bottom w:val="single" w:sz="4" w:space="0" w:color="000000"/>
              <w:right w:val="single" w:sz="4" w:space="0" w:color="000000"/>
            </w:tcBorders>
            <w:hideMark/>
          </w:tcPr>
          <w:p w14:paraId="279DFF65" w14:textId="77777777" w:rsidR="00DF0184" w:rsidRPr="00245526" w:rsidRDefault="00DF0184" w:rsidP="00693A9B">
            <w:pP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 xml:space="preserve">Garfo de mesa, </w:t>
            </w:r>
            <w:r w:rsidRPr="00245526">
              <w:rPr>
                <w:rFonts w:ascii="Calibri" w:eastAsia="Times New Roman" w:hAnsi="Calibri" w:cs="Calibri"/>
                <w:color w:val="000000"/>
                <w:sz w:val="16"/>
                <w:szCs w:val="16"/>
              </w:rPr>
              <w:t>medindo de 18,80 cm a 24cm, dente com no mínimo 1mm de espessura, totalmente em aço inoxidável 18/10, inclusive o cabo, de boa qualidade. Obs: A espessura será verificada no recebimento por meio de paquímetro.</w:t>
            </w:r>
          </w:p>
        </w:tc>
        <w:tc>
          <w:tcPr>
            <w:tcW w:w="850" w:type="dxa"/>
            <w:tcBorders>
              <w:top w:val="nil"/>
              <w:left w:val="nil"/>
              <w:bottom w:val="single" w:sz="4" w:space="0" w:color="000000"/>
              <w:right w:val="single" w:sz="4" w:space="0" w:color="000000"/>
            </w:tcBorders>
            <w:shd w:val="clear" w:color="FFFFFF" w:fill="FFFFFF"/>
            <w:vAlign w:val="center"/>
            <w:hideMark/>
          </w:tcPr>
          <w:p w14:paraId="735B8FF1"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vAlign w:val="center"/>
            <w:hideMark/>
          </w:tcPr>
          <w:p w14:paraId="1AAE10FB"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120</w:t>
            </w:r>
          </w:p>
        </w:tc>
        <w:tc>
          <w:tcPr>
            <w:tcW w:w="836" w:type="dxa"/>
            <w:tcBorders>
              <w:top w:val="nil"/>
              <w:left w:val="nil"/>
              <w:bottom w:val="single" w:sz="4" w:space="0" w:color="000000"/>
              <w:right w:val="single" w:sz="4" w:space="0" w:color="000000"/>
            </w:tcBorders>
            <w:vAlign w:val="center"/>
            <w:hideMark/>
          </w:tcPr>
          <w:p w14:paraId="22CE2D8D"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30</w:t>
            </w:r>
          </w:p>
        </w:tc>
        <w:tc>
          <w:tcPr>
            <w:tcW w:w="993" w:type="dxa"/>
            <w:gridSpan w:val="3"/>
            <w:tcBorders>
              <w:top w:val="nil"/>
              <w:left w:val="nil"/>
              <w:bottom w:val="single" w:sz="4" w:space="0" w:color="000000"/>
              <w:right w:val="single" w:sz="4" w:space="0" w:color="000000"/>
            </w:tcBorders>
            <w:noWrap/>
            <w:vAlign w:val="center"/>
          </w:tcPr>
          <w:p w14:paraId="5AB62ED2" w14:textId="77777777" w:rsidR="00DF0184" w:rsidRPr="00245526" w:rsidRDefault="00DF0184"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1A2F1BC3" w14:textId="77777777" w:rsidR="00DF0184" w:rsidRPr="00245526" w:rsidRDefault="00DF0184" w:rsidP="00693A9B">
            <w:pPr>
              <w:jc w:val="center"/>
              <w:rPr>
                <w:rFonts w:ascii="Calibri" w:eastAsia="Times New Roman" w:hAnsi="Calibri" w:cs="Calibri"/>
                <w:color w:val="000000"/>
                <w:sz w:val="16"/>
                <w:szCs w:val="16"/>
              </w:rPr>
            </w:pPr>
          </w:p>
        </w:tc>
      </w:tr>
      <w:tr w:rsidR="00DF0184" w:rsidRPr="00245526" w14:paraId="620CE916" w14:textId="77777777" w:rsidTr="00693A9B">
        <w:trPr>
          <w:trHeight w:val="300"/>
        </w:trPr>
        <w:tc>
          <w:tcPr>
            <w:tcW w:w="779" w:type="dxa"/>
            <w:tcBorders>
              <w:top w:val="nil"/>
              <w:left w:val="single" w:sz="4" w:space="0" w:color="000000"/>
              <w:bottom w:val="single" w:sz="4" w:space="0" w:color="000000"/>
              <w:right w:val="single" w:sz="4" w:space="0" w:color="000000"/>
            </w:tcBorders>
            <w:vAlign w:val="center"/>
            <w:hideMark/>
          </w:tcPr>
          <w:p w14:paraId="2F71AB24"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8</w:t>
            </w:r>
          </w:p>
        </w:tc>
        <w:tc>
          <w:tcPr>
            <w:tcW w:w="4111" w:type="dxa"/>
            <w:tcBorders>
              <w:top w:val="nil"/>
              <w:left w:val="nil"/>
              <w:bottom w:val="single" w:sz="4" w:space="0" w:color="000000"/>
              <w:right w:val="single" w:sz="4" w:space="0" w:color="000000"/>
            </w:tcBorders>
            <w:hideMark/>
          </w:tcPr>
          <w:p w14:paraId="36BF415F" w14:textId="77777777" w:rsidR="00DF0184" w:rsidRPr="00245526" w:rsidRDefault="00DF0184" w:rsidP="00693A9B">
            <w:pPr>
              <w:rPr>
                <w:rFonts w:ascii="Calibri" w:eastAsia="Times New Roman" w:hAnsi="Calibri" w:cs="Calibri"/>
                <w:color w:val="000000"/>
                <w:sz w:val="16"/>
                <w:szCs w:val="16"/>
              </w:rPr>
            </w:pPr>
            <w:r w:rsidRPr="00245526">
              <w:rPr>
                <w:rFonts w:ascii="Calibri" w:eastAsia="Times New Roman" w:hAnsi="Calibri" w:cs="Calibri"/>
                <w:b/>
                <w:bCs/>
                <w:color w:val="000000"/>
                <w:sz w:val="16"/>
                <w:szCs w:val="16"/>
              </w:rPr>
              <w:t>Jarra de vidro</w:t>
            </w:r>
            <w:r w:rsidRPr="00245526">
              <w:rPr>
                <w:rFonts w:ascii="Calibri" w:eastAsia="Times New Roman" w:hAnsi="Calibri" w:cs="Calibri"/>
                <w:color w:val="000000"/>
                <w:sz w:val="16"/>
                <w:szCs w:val="16"/>
              </w:rPr>
              <w:t>, transparente, lisa e incolor com alça, sem tampa, capacidade de 2 a 2,5 litros.</w:t>
            </w:r>
          </w:p>
        </w:tc>
        <w:tc>
          <w:tcPr>
            <w:tcW w:w="850" w:type="dxa"/>
            <w:tcBorders>
              <w:top w:val="nil"/>
              <w:left w:val="nil"/>
              <w:bottom w:val="single" w:sz="4" w:space="0" w:color="000000"/>
              <w:right w:val="single" w:sz="4" w:space="0" w:color="000000"/>
            </w:tcBorders>
            <w:shd w:val="clear" w:color="FFFFFF" w:fill="FFFFFF"/>
            <w:vAlign w:val="center"/>
            <w:hideMark/>
          </w:tcPr>
          <w:p w14:paraId="623BA350"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vAlign w:val="center"/>
            <w:hideMark/>
          </w:tcPr>
          <w:p w14:paraId="24F5310B"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100</w:t>
            </w:r>
          </w:p>
        </w:tc>
        <w:tc>
          <w:tcPr>
            <w:tcW w:w="836" w:type="dxa"/>
            <w:tcBorders>
              <w:top w:val="nil"/>
              <w:left w:val="nil"/>
              <w:bottom w:val="single" w:sz="4" w:space="0" w:color="000000"/>
              <w:right w:val="single" w:sz="4" w:space="0" w:color="000000"/>
            </w:tcBorders>
            <w:vAlign w:val="center"/>
            <w:hideMark/>
          </w:tcPr>
          <w:p w14:paraId="6D674BEF"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25</w:t>
            </w:r>
          </w:p>
        </w:tc>
        <w:tc>
          <w:tcPr>
            <w:tcW w:w="993" w:type="dxa"/>
            <w:gridSpan w:val="3"/>
            <w:tcBorders>
              <w:top w:val="nil"/>
              <w:left w:val="nil"/>
              <w:bottom w:val="single" w:sz="4" w:space="0" w:color="000000"/>
              <w:right w:val="single" w:sz="4" w:space="0" w:color="000000"/>
            </w:tcBorders>
            <w:noWrap/>
            <w:vAlign w:val="center"/>
          </w:tcPr>
          <w:p w14:paraId="2ED900F8" w14:textId="77777777" w:rsidR="00DF0184" w:rsidRPr="00245526" w:rsidRDefault="00DF0184"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5606E85C" w14:textId="77777777" w:rsidR="00DF0184" w:rsidRPr="00245526" w:rsidRDefault="00DF0184" w:rsidP="00693A9B">
            <w:pPr>
              <w:jc w:val="center"/>
              <w:rPr>
                <w:rFonts w:ascii="Calibri" w:eastAsia="Times New Roman" w:hAnsi="Calibri" w:cs="Calibri"/>
                <w:color w:val="000000"/>
                <w:sz w:val="16"/>
                <w:szCs w:val="16"/>
              </w:rPr>
            </w:pPr>
          </w:p>
        </w:tc>
      </w:tr>
      <w:tr w:rsidR="00DF0184" w:rsidRPr="00245526" w14:paraId="11B6A351" w14:textId="77777777" w:rsidTr="00693A9B">
        <w:trPr>
          <w:trHeight w:val="630"/>
        </w:trPr>
        <w:tc>
          <w:tcPr>
            <w:tcW w:w="779" w:type="dxa"/>
            <w:tcBorders>
              <w:top w:val="nil"/>
              <w:left w:val="single" w:sz="4" w:space="0" w:color="000000"/>
              <w:bottom w:val="single" w:sz="4" w:space="0" w:color="000000"/>
              <w:right w:val="single" w:sz="4" w:space="0" w:color="000000"/>
            </w:tcBorders>
            <w:vAlign w:val="center"/>
            <w:hideMark/>
          </w:tcPr>
          <w:p w14:paraId="2456DEC4"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9</w:t>
            </w:r>
          </w:p>
        </w:tc>
        <w:tc>
          <w:tcPr>
            <w:tcW w:w="4111" w:type="dxa"/>
            <w:tcBorders>
              <w:top w:val="nil"/>
              <w:left w:val="nil"/>
              <w:bottom w:val="single" w:sz="4" w:space="0" w:color="000000"/>
              <w:right w:val="single" w:sz="4" w:space="0" w:color="000000"/>
            </w:tcBorders>
            <w:hideMark/>
          </w:tcPr>
          <w:p w14:paraId="33ACBCA7" w14:textId="77777777" w:rsidR="00DF0184" w:rsidRPr="00245526" w:rsidRDefault="00DF0184" w:rsidP="00693A9B">
            <w:pPr>
              <w:rPr>
                <w:rFonts w:ascii="Calibri" w:eastAsia="Times New Roman" w:hAnsi="Calibri" w:cs="Calibri"/>
                <w:color w:val="000000"/>
                <w:sz w:val="16"/>
                <w:szCs w:val="16"/>
              </w:rPr>
            </w:pPr>
            <w:r w:rsidRPr="00245526">
              <w:rPr>
                <w:rFonts w:ascii="Calibri" w:eastAsia="Times New Roman" w:hAnsi="Calibri" w:cs="Calibri"/>
                <w:b/>
                <w:bCs/>
                <w:color w:val="000000"/>
                <w:sz w:val="16"/>
                <w:szCs w:val="16"/>
              </w:rPr>
              <w:t xml:space="preserve">Garrafa térmica 1 litro, em aço inox </w:t>
            </w:r>
            <w:r w:rsidRPr="00245526">
              <w:rPr>
                <w:rFonts w:ascii="Calibri" w:eastAsia="Times New Roman" w:hAnsi="Calibri" w:cs="Calibri"/>
                <w:color w:val="000000"/>
                <w:sz w:val="16"/>
                <w:szCs w:val="16"/>
              </w:rPr>
              <w:t xml:space="preserve">, com sistema de pressão, jato direcionado, com alça móvel presa na parte </w:t>
            </w:r>
            <w:r w:rsidRPr="00245526">
              <w:rPr>
                <w:rFonts w:ascii="Calibri" w:eastAsia="Times New Roman" w:hAnsi="Calibri" w:cs="Calibri"/>
                <w:color w:val="000000"/>
                <w:sz w:val="16"/>
                <w:szCs w:val="16"/>
              </w:rPr>
              <w:lastRenderedPageBreak/>
              <w:t>superior. Conservação Térmica (Quente): 6h. Conservação Térmica (Frio): Até 12h com gelo.</w:t>
            </w:r>
          </w:p>
        </w:tc>
        <w:tc>
          <w:tcPr>
            <w:tcW w:w="850" w:type="dxa"/>
            <w:tcBorders>
              <w:top w:val="nil"/>
              <w:left w:val="nil"/>
              <w:bottom w:val="single" w:sz="4" w:space="0" w:color="000000"/>
              <w:right w:val="single" w:sz="4" w:space="0" w:color="000000"/>
            </w:tcBorders>
            <w:shd w:val="clear" w:color="FFFFFF" w:fill="FFFFFF"/>
            <w:vAlign w:val="center"/>
            <w:hideMark/>
          </w:tcPr>
          <w:p w14:paraId="04CE1608"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lastRenderedPageBreak/>
              <w:t>UNID</w:t>
            </w:r>
          </w:p>
        </w:tc>
        <w:tc>
          <w:tcPr>
            <w:tcW w:w="865" w:type="dxa"/>
            <w:tcBorders>
              <w:top w:val="nil"/>
              <w:left w:val="nil"/>
              <w:bottom w:val="single" w:sz="4" w:space="0" w:color="000000"/>
              <w:right w:val="single" w:sz="4" w:space="0" w:color="000000"/>
            </w:tcBorders>
            <w:vAlign w:val="center"/>
            <w:hideMark/>
          </w:tcPr>
          <w:p w14:paraId="712FEFB2"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40</w:t>
            </w:r>
          </w:p>
        </w:tc>
        <w:tc>
          <w:tcPr>
            <w:tcW w:w="836" w:type="dxa"/>
            <w:tcBorders>
              <w:top w:val="nil"/>
              <w:left w:val="nil"/>
              <w:bottom w:val="single" w:sz="4" w:space="0" w:color="000000"/>
              <w:right w:val="single" w:sz="4" w:space="0" w:color="000000"/>
            </w:tcBorders>
            <w:vAlign w:val="center"/>
            <w:hideMark/>
          </w:tcPr>
          <w:p w14:paraId="570B61BE"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10</w:t>
            </w:r>
          </w:p>
        </w:tc>
        <w:tc>
          <w:tcPr>
            <w:tcW w:w="993" w:type="dxa"/>
            <w:gridSpan w:val="3"/>
            <w:tcBorders>
              <w:top w:val="nil"/>
              <w:left w:val="nil"/>
              <w:bottom w:val="single" w:sz="4" w:space="0" w:color="000000"/>
              <w:right w:val="single" w:sz="4" w:space="0" w:color="000000"/>
            </w:tcBorders>
            <w:noWrap/>
            <w:vAlign w:val="center"/>
          </w:tcPr>
          <w:p w14:paraId="6AB1AD62" w14:textId="77777777" w:rsidR="00DF0184" w:rsidRPr="00245526" w:rsidRDefault="00DF0184"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3D557001" w14:textId="77777777" w:rsidR="00DF0184" w:rsidRPr="00245526" w:rsidRDefault="00DF0184" w:rsidP="00693A9B">
            <w:pPr>
              <w:jc w:val="center"/>
              <w:rPr>
                <w:rFonts w:ascii="Calibri" w:eastAsia="Times New Roman" w:hAnsi="Calibri" w:cs="Calibri"/>
                <w:color w:val="000000"/>
                <w:sz w:val="16"/>
                <w:szCs w:val="16"/>
              </w:rPr>
            </w:pPr>
          </w:p>
        </w:tc>
      </w:tr>
      <w:tr w:rsidR="00DF0184" w:rsidRPr="00245526" w14:paraId="5BFD69BD" w14:textId="77777777" w:rsidTr="00693A9B">
        <w:trPr>
          <w:trHeight w:val="330"/>
        </w:trPr>
        <w:tc>
          <w:tcPr>
            <w:tcW w:w="8434" w:type="dxa"/>
            <w:gridSpan w:val="8"/>
            <w:tcBorders>
              <w:top w:val="single" w:sz="4" w:space="0" w:color="000000"/>
              <w:left w:val="single" w:sz="4" w:space="0" w:color="000000"/>
              <w:bottom w:val="single" w:sz="4" w:space="0" w:color="000000"/>
              <w:right w:val="single" w:sz="4" w:space="0" w:color="000000"/>
            </w:tcBorders>
            <w:shd w:val="clear" w:color="99FFFF" w:fill="99FFFF"/>
            <w:noWrap/>
            <w:vAlign w:val="center"/>
            <w:hideMark/>
          </w:tcPr>
          <w:p w14:paraId="26A422CF" w14:textId="77777777" w:rsidR="00DF0184" w:rsidRPr="00245526" w:rsidRDefault="00DF0184" w:rsidP="00693A9B">
            <w:pP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Valor total do Grupo 2</w:t>
            </w:r>
          </w:p>
        </w:tc>
        <w:tc>
          <w:tcPr>
            <w:tcW w:w="1134" w:type="dxa"/>
            <w:tcBorders>
              <w:top w:val="nil"/>
              <w:left w:val="nil"/>
              <w:bottom w:val="single" w:sz="4" w:space="0" w:color="000000"/>
              <w:right w:val="single" w:sz="4" w:space="0" w:color="000000"/>
            </w:tcBorders>
            <w:shd w:val="clear" w:color="00FFFF" w:fill="00FFFF"/>
            <w:noWrap/>
            <w:vAlign w:val="center"/>
            <w:hideMark/>
          </w:tcPr>
          <w:p w14:paraId="01D82483" w14:textId="77777777" w:rsidR="00DF0184" w:rsidRPr="00245526" w:rsidRDefault="00DF0184" w:rsidP="00693A9B">
            <w:pPr>
              <w:jc w:val="center"/>
              <w:rPr>
                <w:rFonts w:ascii="Calibri" w:eastAsia="Times New Roman" w:hAnsi="Calibri" w:cs="Calibri"/>
                <w:b/>
                <w:bCs/>
                <w:color w:val="000000"/>
                <w:sz w:val="16"/>
                <w:szCs w:val="16"/>
              </w:rPr>
            </w:pPr>
          </w:p>
        </w:tc>
      </w:tr>
      <w:tr w:rsidR="00DF0184" w:rsidRPr="00245526" w14:paraId="167FE19E" w14:textId="77777777" w:rsidTr="00693A9B">
        <w:trPr>
          <w:trHeight w:val="210"/>
        </w:trPr>
        <w:tc>
          <w:tcPr>
            <w:tcW w:w="779" w:type="dxa"/>
            <w:tcBorders>
              <w:top w:val="nil"/>
              <w:left w:val="nil"/>
              <w:bottom w:val="nil"/>
              <w:right w:val="nil"/>
            </w:tcBorders>
            <w:vAlign w:val="center"/>
            <w:hideMark/>
          </w:tcPr>
          <w:p w14:paraId="23CE61B0" w14:textId="77777777" w:rsidR="00DF0184" w:rsidRDefault="00DF0184" w:rsidP="00693A9B">
            <w:pPr>
              <w:jc w:val="center"/>
              <w:rPr>
                <w:rFonts w:ascii="Calibri" w:eastAsia="Times New Roman" w:hAnsi="Calibri" w:cs="Calibri"/>
                <w:b/>
                <w:bCs/>
                <w:color w:val="000000"/>
                <w:sz w:val="16"/>
                <w:szCs w:val="16"/>
              </w:rPr>
            </w:pPr>
          </w:p>
          <w:p w14:paraId="72EDB972" w14:textId="77777777" w:rsidR="00DF0184" w:rsidRPr="00245526" w:rsidRDefault="00DF0184" w:rsidP="00693A9B">
            <w:pPr>
              <w:jc w:val="center"/>
              <w:rPr>
                <w:rFonts w:ascii="Calibri" w:eastAsia="Times New Roman" w:hAnsi="Calibri" w:cs="Calibri"/>
                <w:b/>
                <w:bCs/>
                <w:color w:val="000000"/>
                <w:sz w:val="16"/>
                <w:szCs w:val="16"/>
              </w:rPr>
            </w:pPr>
          </w:p>
        </w:tc>
        <w:tc>
          <w:tcPr>
            <w:tcW w:w="4111" w:type="dxa"/>
            <w:tcBorders>
              <w:top w:val="nil"/>
              <w:left w:val="nil"/>
              <w:bottom w:val="nil"/>
              <w:right w:val="nil"/>
            </w:tcBorders>
            <w:vAlign w:val="center"/>
            <w:hideMark/>
          </w:tcPr>
          <w:p w14:paraId="24F02F45" w14:textId="77777777" w:rsidR="00DF0184" w:rsidRPr="00245526" w:rsidRDefault="00DF0184" w:rsidP="00693A9B">
            <w:pPr>
              <w:jc w:val="center"/>
              <w:rPr>
                <w:rFonts w:ascii="Times New Roman" w:eastAsia="Times New Roman" w:hAnsi="Times New Roman" w:cs="Times New Roman"/>
                <w:sz w:val="16"/>
                <w:szCs w:val="16"/>
              </w:rPr>
            </w:pPr>
          </w:p>
        </w:tc>
        <w:tc>
          <w:tcPr>
            <w:tcW w:w="850" w:type="dxa"/>
            <w:tcBorders>
              <w:top w:val="nil"/>
              <w:left w:val="nil"/>
              <w:bottom w:val="nil"/>
              <w:right w:val="nil"/>
            </w:tcBorders>
            <w:vAlign w:val="center"/>
            <w:hideMark/>
          </w:tcPr>
          <w:p w14:paraId="2D52306D" w14:textId="77777777" w:rsidR="00DF0184" w:rsidRPr="00245526" w:rsidRDefault="00DF0184" w:rsidP="00693A9B">
            <w:pPr>
              <w:jc w:val="center"/>
              <w:rPr>
                <w:rFonts w:ascii="Times New Roman" w:eastAsia="Times New Roman" w:hAnsi="Times New Roman" w:cs="Times New Roman"/>
                <w:sz w:val="16"/>
                <w:szCs w:val="16"/>
              </w:rPr>
            </w:pPr>
          </w:p>
        </w:tc>
        <w:tc>
          <w:tcPr>
            <w:tcW w:w="865" w:type="dxa"/>
            <w:tcBorders>
              <w:top w:val="nil"/>
              <w:left w:val="nil"/>
              <w:bottom w:val="nil"/>
              <w:right w:val="nil"/>
            </w:tcBorders>
            <w:vAlign w:val="center"/>
            <w:hideMark/>
          </w:tcPr>
          <w:p w14:paraId="45188E94" w14:textId="77777777" w:rsidR="00DF0184" w:rsidRPr="00245526" w:rsidRDefault="00DF0184" w:rsidP="00693A9B">
            <w:pPr>
              <w:jc w:val="center"/>
              <w:rPr>
                <w:rFonts w:ascii="Times New Roman" w:eastAsia="Times New Roman" w:hAnsi="Times New Roman" w:cs="Times New Roman"/>
                <w:sz w:val="16"/>
                <w:szCs w:val="16"/>
              </w:rPr>
            </w:pPr>
          </w:p>
        </w:tc>
        <w:tc>
          <w:tcPr>
            <w:tcW w:w="978" w:type="dxa"/>
            <w:gridSpan w:val="2"/>
            <w:tcBorders>
              <w:top w:val="nil"/>
              <w:left w:val="nil"/>
              <w:bottom w:val="nil"/>
              <w:right w:val="nil"/>
            </w:tcBorders>
            <w:vAlign w:val="center"/>
            <w:hideMark/>
          </w:tcPr>
          <w:p w14:paraId="5A229A75" w14:textId="77777777" w:rsidR="00DF0184" w:rsidRPr="00245526" w:rsidRDefault="00DF0184" w:rsidP="00693A9B">
            <w:pPr>
              <w:jc w:val="center"/>
              <w:rPr>
                <w:rFonts w:ascii="Times New Roman" w:eastAsia="Times New Roman" w:hAnsi="Times New Roman" w:cs="Times New Roman"/>
                <w:sz w:val="16"/>
                <w:szCs w:val="16"/>
              </w:rPr>
            </w:pPr>
          </w:p>
        </w:tc>
        <w:tc>
          <w:tcPr>
            <w:tcW w:w="160" w:type="dxa"/>
            <w:tcBorders>
              <w:top w:val="nil"/>
              <w:left w:val="nil"/>
              <w:bottom w:val="nil"/>
              <w:right w:val="nil"/>
            </w:tcBorders>
            <w:vAlign w:val="center"/>
            <w:hideMark/>
          </w:tcPr>
          <w:p w14:paraId="7C8C5A69" w14:textId="77777777" w:rsidR="00DF0184" w:rsidRPr="00245526" w:rsidRDefault="00DF0184" w:rsidP="00693A9B">
            <w:pPr>
              <w:jc w:val="center"/>
              <w:rPr>
                <w:rFonts w:ascii="Times New Roman" w:eastAsia="Times New Roman" w:hAnsi="Times New Roman" w:cs="Times New Roman"/>
                <w:sz w:val="16"/>
                <w:szCs w:val="16"/>
              </w:rPr>
            </w:pPr>
          </w:p>
        </w:tc>
        <w:tc>
          <w:tcPr>
            <w:tcW w:w="691" w:type="dxa"/>
            <w:tcBorders>
              <w:top w:val="nil"/>
              <w:left w:val="nil"/>
              <w:bottom w:val="nil"/>
              <w:right w:val="nil"/>
            </w:tcBorders>
            <w:vAlign w:val="center"/>
            <w:hideMark/>
          </w:tcPr>
          <w:p w14:paraId="2F755B2B" w14:textId="77777777" w:rsidR="00DF0184" w:rsidRPr="00245526" w:rsidRDefault="00DF0184" w:rsidP="00693A9B">
            <w:pPr>
              <w:jc w:val="center"/>
              <w:rPr>
                <w:rFonts w:ascii="Times New Roman" w:eastAsia="Times New Roman" w:hAnsi="Times New Roman" w:cs="Times New Roman"/>
                <w:sz w:val="16"/>
                <w:szCs w:val="16"/>
              </w:rPr>
            </w:pPr>
          </w:p>
        </w:tc>
        <w:tc>
          <w:tcPr>
            <w:tcW w:w="1134" w:type="dxa"/>
            <w:tcBorders>
              <w:top w:val="nil"/>
              <w:left w:val="nil"/>
              <w:bottom w:val="nil"/>
              <w:right w:val="nil"/>
            </w:tcBorders>
            <w:vAlign w:val="center"/>
            <w:hideMark/>
          </w:tcPr>
          <w:p w14:paraId="44373F30" w14:textId="77777777" w:rsidR="00DF0184" w:rsidRPr="00245526" w:rsidRDefault="00DF0184" w:rsidP="00693A9B">
            <w:pPr>
              <w:jc w:val="center"/>
              <w:rPr>
                <w:rFonts w:ascii="Times New Roman" w:eastAsia="Times New Roman" w:hAnsi="Times New Roman" w:cs="Times New Roman"/>
                <w:sz w:val="16"/>
                <w:szCs w:val="16"/>
              </w:rPr>
            </w:pPr>
          </w:p>
        </w:tc>
      </w:tr>
      <w:tr w:rsidR="00DF0184" w:rsidRPr="00245526" w14:paraId="50AE2619" w14:textId="77777777" w:rsidTr="00693A9B">
        <w:trPr>
          <w:trHeight w:val="330"/>
        </w:trPr>
        <w:tc>
          <w:tcPr>
            <w:tcW w:w="9568" w:type="dxa"/>
            <w:gridSpan w:val="9"/>
            <w:tcBorders>
              <w:top w:val="single" w:sz="4" w:space="0" w:color="000000"/>
              <w:left w:val="single" w:sz="4" w:space="0" w:color="000000"/>
              <w:bottom w:val="single" w:sz="4" w:space="0" w:color="000000"/>
              <w:right w:val="single" w:sz="4" w:space="0" w:color="000000"/>
            </w:tcBorders>
            <w:shd w:val="clear" w:color="99FFFF" w:fill="99FFFF"/>
            <w:noWrap/>
            <w:vAlign w:val="bottom"/>
            <w:hideMark/>
          </w:tcPr>
          <w:p w14:paraId="42FF2152" w14:textId="77777777" w:rsidR="00DF0184" w:rsidRPr="00245526" w:rsidRDefault="00DF0184" w:rsidP="00693A9B">
            <w:pPr>
              <w:jc w:val="cente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GRUPO 03</w:t>
            </w:r>
          </w:p>
        </w:tc>
      </w:tr>
      <w:tr w:rsidR="00DF0184" w:rsidRPr="00245526" w14:paraId="4ED212CF" w14:textId="77777777" w:rsidTr="00693A9B">
        <w:trPr>
          <w:trHeight w:val="900"/>
        </w:trPr>
        <w:tc>
          <w:tcPr>
            <w:tcW w:w="779" w:type="dxa"/>
            <w:tcBorders>
              <w:top w:val="nil"/>
              <w:left w:val="single" w:sz="4" w:space="0" w:color="000000"/>
              <w:bottom w:val="single" w:sz="4" w:space="0" w:color="000000"/>
              <w:right w:val="single" w:sz="4" w:space="0" w:color="000000"/>
            </w:tcBorders>
            <w:shd w:val="clear" w:color="CFE2F3" w:fill="CFE2F3"/>
            <w:noWrap/>
            <w:vAlign w:val="center"/>
            <w:hideMark/>
          </w:tcPr>
          <w:p w14:paraId="43F868B8"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ITEM</w:t>
            </w:r>
          </w:p>
        </w:tc>
        <w:tc>
          <w:tcPr>
            <w:tcW w:w="4111" w:type="dxa"/>
            <w:tcBorders>
              <w:top w:val="nil"/>
              <w:left w:val="nil"/>
              <w:bottom w:val="single" w:sz="4" w:space="0" w:color="000000"/>
              <w:right w:val="single" w:sz="4" w:space="0" w:color="000000"/>
            </w:tcBorders>
            <w:shd w:val="clear" w:color="CFE2F3" w:fill="CFE2F3"/>
            <w:vAlign w:val="center"/>
            <w:hideMark/>
          </w:tcPr>
          <w:p w14:paraId="2BD63A4E"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ESPECIFICAÇÃO</w:t>
            </w:r>
          </w:p>
        </w:tc>
        <w:tc>
          <w:tcPr>
            <w:tcW w:w="850" w:type="dxa"/>
            <w:tcBorders>
              <w:top w:val="nil"/>
              <w:left w:val="nil"/>
              <w:bottom w:val="single" w:sz="4" w:space="0" w:color="000000"/>
              <w:right w:val="single" w:sz="4" w:space="0" w:color="000000"/>
            </w:tcBorders>
            <w:shd w:val="clear" w:color="CFE2F3" w:fill="CFE2F3"/>
            <w:vAlign w:val="center"/>
            <w:hideMark/>
          </w:tcPr>
          <w:p w14:paraId="5487858C"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shd w:val="clear" w:color="CFE2F3" w:fill="CFE2F3"/>
            <w:vAlign w:val="center"/>
            <w:hideMark/>
          </w:tcPr>
          <w:p w14:paraId="6E1B2313"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Quant a REGISTRAR</w:t>
            </w:r>
          </w:p>
        </w:tc>
        <w:tc>
          <w:tcPr>
            <w:tcW w:w="836" w:type="dxa"/>
            <w:tcBorders>
              <w:top w:val="nil"/>
              <w:left w:val="nil"/>
              <w:bottom w:val="single" w:sz="4" w:space="0" w:color="000000"/>
              <w:right w:val="single" w:sz="4" w:space="0" w:color="000000"/>
            </w:tcBorders>
            <w:shd w:val="clear" w:color="CFE2F3" w:fill="CFE2F3"/>
            <w:vAlign w:val="center"/>
            <w:hideMark/>
          </w:tcPr>
          <w:p w14:paraId="221D7A3A"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PEDIDO MÍNIMO</w:t>
            </w:r>
          </w:p>
        </w:tc>
        <w:tc>
          <w:tcPr>
            <w:tcW w:w="993" w:type="dxa"/>
            <w:gridSpan w:val="3"/>
            <w:tcBorders>
              <w:top w:val="nil"/>
              <w:left w:val="nil"/>
              <w:bottom w:val="single" w:sz="4" w:space="0" w:color="000000"/>
              <w:right w:val="single" w:sz="4" w:space="0" w:color="000000"/>
            </w:tcBorders>
            <w:shd w:val="clear" w:color="CFE2F3" w:fill="CFE2F3"/>
            <w:vAlign w:val="center"/>
            <w:hideMark/>
          </w:tcPr>
          <w:p w14:paraId="5FE6D351"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unitário</w:t>
            </w:r>
          </w:p>
        </w:tc>
        <w:tc>
          <w:tcPr>
            <w:tcW w:w="1134" w:type="dxa"/>
            <w:tcBorders>
              <w:top w:val="nil"/>
              <w:left w:val="nil"/>
              <w:bottom w:val="single" w:sz="4" w:space="0" w:color="000000"/>
              <w:right w:val="single" w:sz="4" w:space="0" w:color="000000"/>
            </w:tcBorders>
            <w:shd w:val="clear" w:color="CFE2F3" w:fill="CFE2F3"/>
            <w:vAlign w:val="center"/>
            <w:hideMark/>
          </w:tcPr>
          <w:p w14:paraId="3545B8DF"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total</w:t>
            </w:r>
          </w:p>
        </w:tc>
      </w:tr>
      <w:tr w:rsidR="00DF0184" w:rsidRPr="00245526" w14:paraId="3E16D386" w14:textId="77777777" w:rsidTr="00693A9B">
        <w:trPr>
          <w:trHeight w:val="900"/>
        </w:trPr>
        <w:tc>
          <w:tcPr>
            <w:tcW w:w="779" w:type="dxa"/>
            <w:tcBorders>
              <w:top w:val="nil"/>
              <w:left w:val="single" w:sz="4" w:space="0" w:color="000000"/>
              <w:bottom w:val="single" w:sz="4" w:space="0" w:color="auto"/>
              <w:right w:val="single" w:sz="4" w:space="0" w:color="000000"/>
            </w:tcBorders>
            <w:vAlign w:val="center"/>
            <w:hideMark/>
          </w:tcPr>
          <w:p w14:paraId="6C287A32"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10</w:t>
            </w:r>
          </w:p>
        </w:tc>
        <w:tc>
          <w:tcPr>
            <w:tcW w:w="4111" w:type="dxa"/>
            <w:tcBorders>
              <w:top w:val="nil"/>
              <w:left w:val="nil"/>
              <w:bottom w:val="single" w:sz="4" w:space="0" w:color="auto"/>
              <w:right w:val="single" w:sz="4" w:space="0" w:color="000000"/>
            </w:tcBorders>
            <w:hideMark/>
          </w:tcPr>
          <w:p w14:paraId="67E4B8B0" w14:textId="77777777" w:rsidR="00DF0184" w:rsidRPr="00245526" w:rsidRDefault="00DF0184" w:rsidP="00693A9B">
            <w:pP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 xml:space="preserve">Copo plástico descartável para café, </w:t>
            </w:r>
            <w:r w:rsidRPr="00245526">
              <w:rPr>
                <w:rFonts w:ascii="Calibri" w:eastAsia="Times New Roman" w:hAnsi="Calibri" w:cs="Calibri"/>
                <w:color w:val="000000"/>
                <w:sz w:val="16"/>
                <w:szCs w:val="16"/>
              </w:rPr>
              <w:t>em polipropileno (PP), capacidade 50 ml, na cor branca, não tóxico, fabricado em conformidade com a NBR 14865:2012 da ABNT e certificação nos termos da PORTARIA INMETRO Nº 394/2020 (pacote com 100 unidades).</w:t>
            </w:r>
          </w:p>
        </w:tc>
        <w:tc>
          <w:tcPr>
            <w:tcW w:w="850" w:type="dxa"/>
            <w:tcBorders>
              <w:top w:val="nil"/>
              <w:left w:val="nil"/>
              <w:bottom w:val="single" w:sz="4" w:space="0" w:color="auto"/>
              <w:right w:val="single" w:sz="4" w:space="0" w:color="000000"/>
            </w:tcBorders>
            <w:shd w:val="clear" w:color="FFFFFF" w:fill="FFFFFF"/>
            <w:vAlign w:val="center"/>
            <w:hideMark/>
          </w:tcPr>
          <w:p w14:paraId="4C8E20C3"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Pacote c/ 100 unidades</w:t>
            </w:r>
          </w:p>
        </w:tc>
        <w:tc>
          <w:tcPr>
            <w:tcW w:w="865" w:type="dxa"/>
            <w:tcBorders>
              <w:top w:val="nil"/>
              <w:left w:val="nil"/>
              <w:bottom w:val="single" w:sz="4" w:space="0" w:color="auto"/>
              <w:right w:val="single" w:sz="4" w:space="0" w:color="000000"/>
            </w:tcBorders>
            <w:vAlign w:val="center"/>
            <w:hideMark/>
          </w:tcPr>
          <w:p w14:paraId="038BB71B"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280</w:t>
            </w:r>
          </w:p>
        </w:tc>
        <w:tc>
          <w:tcPr>
            <w:tcW w:w="836" w:type="dxa"/>
            <w:tcBorders>
              <w:top w:val="nil"/>
              <w:left w:val="nil"/>
              <w:bottom w:val="single" w:sz="4" w:space="0" w:color="auto"/>
              <w:right w:val="single" w:sz="4" w:space="0" w:color="000000"/>
            </w:tcBorders>
            <w:vAlign w:val="center"/>
            <w:hideMark/>
          </w:tcPr>
          <w:p w14:paraId="21FC2741"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70</w:t>
            </w:r>
          </w:p>
        </w:tc>
        <w:tc>
          <w:tcPr>
            <w:tcW w:w="993" w:type="dxa"/>
            <w:gridSpan w:val="3"/>
            <w:tcBorders>
              <w:top w:val="nil"/>
              <w:left w:val="nil"/>
              <w:bottom w:val="single" w:sz="4" w:space="0" w:color="auto"/>
              <w:right w:val="single" w:sz="4" w:space="0" w:color="000000"/>
            </w:tcBorders>
            <w:noWrap/>
            <w:vAlign w:val="center"/>
          </w:tcPr>
          <w:p w14:paraId="617AB50A" w14:textId="77777777" w:rsidR="00DF0184" w:rsidRPr="00245526" w:rsidRDefault="00DF0184"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3B8024F6" w14:textId="77777777" w:rsidR="00DF0184" w:rsidRPr="00245526" w:rsidRDefault="00DF0184" w:rsidP="00693A9B">
            <w:pPr>
              <w:jc w:val="center"/>
              <w:rPr>
                <w:rFonts w:ascii="Calibri" w:eastAsia="Times New Roman" w:hAnsi="Calibri" w:cs="Calibri"/>
                <w:color w:val="000000"/>
                <w:sz w:val="16"/>
                <w:szCs w:val="16"/>
              </w:rPr>
            </w:pPr>
          </w:p>
        </w:tc>
      </w:tr>
      <w:tr w:rsidR="00DF0184" w:rsidRPr="00245526" w14:paraId="5689EC64" w14:textId="77777777" w:rsidTr="00693A9B">
        <w:trPr>
          <w:trHeight w:val="900"/>
        </w:trPr>
        <w:tc>
          <w:tcPr>
            <w:tcW w:w="779" w:type="dxa"/>
            <w:tcBorders>
              <w:top w:val="single" w:sz="4" w:space="0" w:color="auto"/>
              <w:left w:val="single" w:sz="4" w:space="0" w:color="auto"/>
              <w:bottom w:val="single" w:sz="4" w:space="0" w:color="auto"/>
              <w:right w:val="single" w:sz="4" w:space="0" w:color="auto"/>
            </w:tcBorders>
            <w:vAlign w:val="center"/>
            <w:hideMark/>
          </w:tcPr>
          <w:p w14:paraId="0CBD9393"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11</w:t>
            </w:r>
          </w:p>
        </w:tc>
        <w:tc>
          <w:tcPr>
            <w:tcW w:w="4111" w:type="dxa"/>
            <w:tcBorders>
              <w:top w:val="single" w:sz="4" w:space="0" w:color="auto"/>
              <w:left w:val="single" w:sz="4" w:space="0" w:color="auto"/>
              <w:bottom w:val="single" w:sz="4" w:space="0" w:color="auto"/>
              <w:right w:val="single" w:sz="4" w:space="0" w:color="auto"/>
            </w:tcBorders>
            <w:hideMark/>
          </w:tcPr>
          <w:p w14:paraId="5FD32459" w14:textId="77777777" w:rsidR="00DF0184" w:rsidRPr="00245526" w:rsidRDefault="00DF0184" w:rsidP="00693A9B">
            <w:pP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Copo plástico descartável para água</w:t>
            </w:r>
            <w:r w:rsidRPr="00245526">
              <w:rPr>
                <w:rFonts w:ascii="Calibri" w:eastAsia="Times New Roman" w:hAnsi="Calibri" w:cs="Calibri"/>
                <w:color w:val="000000"/>
                <w:sz w:val="16"/>
                <w:szCs w:val="16"/>
              </w:rPr>
              <w:t>, em polipropileno (PP), capacidade 150 ml, na cor branca, não tóxico, fabricado em conformidade com a NBR 14865:2012 da ABNT e certificação nos termos da PORTARIA INMETRO Nº 394/2020 (pacote com 100 unidades).</w:t>
            </w:r>
          </w:p>
        </w:tc>
        <w:tc>
          <w:tcPr>
            <w:tcW w:w="850"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42266224"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Pacote c/ 100 unidades</w:t>
            </w:r>
          </w:p>
        </w:tc>
        <w:tc>
          <w:tcPr>
            <w:tcW w:w="865" w:type="dxa"/>
            <w:tcBorders>
              <w:top w:val="single" w:sz="4" w:space="0" w:color="auto"/>
              <w:left w:val="single" w:sz="4" w:space="0" w:color="auto"/>
              <w:bottom w:val="single" w:sz="4" w:space="0" w:color="auto"/>
              <w:right w:val="single" w:sz="4" w:space="0" w:color="auto"/>
            </w:tcBorders>
            <w:vAlign w:val="center"/>
            <w:hideMark/>
          </w:tcPr>
          <w:p w14:paraId="558FE9ED"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1250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D0E03B0"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300</w:t>
            </w:r>
          </w:p>
        </w:tc>
        <w:tc>
          <w:tcPr>
            <w:tcW w:w="993" w:type="dxa"/>
            <w:gridSpan w:val="3"/>
            <w:tcBorders>
              <w:top w:val="single" w:sz="4" w:space="0" w:color="auto"/>
              <w:left w:val="single" w:sz="4" w:space="0" w:color="auto"/>
              <w:bottom w:val="single" w:sz="4" w:space="0" w:color="auto"/>
              <w:right w:val="single" w:sz="4" w:space="0" w:color="auto"/>
            </w:tcBorders>
            <w:noWrap/>
            <w:vAlign w:val="center"/>
          </w:tcPr>
          <w:p w14:paraId="6DB04190" w14:textId="77777777" w:rsidR="00DF0184" w:rsidRPr="00245526" w:rsidRDefault="00DF0184" w:rsidP="00693A9B">
            <w:pPr>
              <w:jc w:val="center"/>
              <w:rPr>
                <w:rFonts w:ascii="Calibri" w:eastAsia="Times New Roman" w:hAnsi="Calibri" w:cs="Calibri"/>
                <w:color w:val="000000"/>
                <w:sz w:val="16"/>
                <w:szCs w:val="16"/>
              </w:rPr>
            </w:pPr>
          </w:p>
        </w:tc>
        <w:tc>
          <w:tcPr>
            <w:tcW w:w="1134" w:type="dxa"/>
            <w:tcBorders>
              <w:top w:val="nil"/>
              <w:left w:val="single" w:sz="4" w:space="0" w:color="auto"/>
              <w:bottom w:val="single" w:sz="4" w:space="0" w:color="000000"/>
              <w:right w:val="single" w:sz="4" w:space="0" w:color="000000"/>
            </w:tcBorders>
            <w:noWrap/>
            <w:vAlign w:val="center"/>
          </w:tcPr>
          <w:p w14:paraId="1DD02E38" w14:textId="77777777" w:rsidR="00DF0184" w:rsidRPr="00245526" w:rsidRDefault="00DF0184" w:rsidP="00693A9B">
            <w:pPr>
              <w:jc w:val="center"/>
              <w:rPr>
                <w:rFonts w:ascii="Calibri" w:eastAsia="Times New Roman" w:hAnsi="Calibri" w:cs="Calibri"/>
                <w:color w:val="000000"/>
                <w:sz w:val="16"/>
                <w:szCs w:val="16"/>
              </w:rPr>
            </w:pPr>
          </w:p>
        </w:tc>
      </w:tr>
      <w:tr w:rsidR="00DF0184" w:rsidRPr="00245526" w14:paraId="6D60236E" w14:textId="77777777" w:rsidTr="00693A9B">
        <w:trPr>
          <w:trHeight w:val="285"/>
        </w:trPr>
        <w:tc>
          <w:tcPr>
            <w:tcW w:w="8434" w:type="dxa"/>
            <w:gridSpan w:val="8"/>
            <w:tcBorders>
              <w:top w:val="single" w:sz="4" w:space="0" w:color="auto"/>
              <w:left w:val="single" w:sz="4" w:space="0" w:color="000000"/>
              <w:bottom w:val="single" w:sz="4" w:space="0" w:color="000000"/>
              <w:right w:val="single" w:sz="4" w:space="0" w:color="000000"/>
            </w:tcBorders>
            <w:shd w:val="clear" w:color="99FFFF" w:fill="99FFFF"/>
            <w:noWrap/>
            <w:vAlign w:val="center"/>
            <w:hideMark/>
          </w:tcPr>
          <w:p w14:paraId="043E8E33" w14:textId="77777777" w:rsidR="00DF0184" w:rsidRPr="00245526" w:rsidRDefault="00DF0184" w:rsidP="00693A9B">
            <w:pP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Valor total do Grupo 3</w:t>
            </w:r>
          </w:p>
        </w:tc>
        <w:tc>
          <w:tcPr>
            <w:tcW w:w="1134" w:type="dxa"/>
            <w:tcBorders>
              <w:top w:val="nil"/>
              <w:left w:val="nil"/>
              <w:bottom w:val="single" w:sz="4" w:space="0" w:color="000000"/>
              <w:right w:val="single" w:sz="4" w:space="0" w:color="000000"/>
            </w:tcBorders>
            <w:shd w:val="clear" w:color="00FFFF" w:fill="00FFFF"/>
            <w:noWrap/>
            <w:vAlign w:val="center"/>
          </w:tcPr>
          <w:p w14:paraId="6EE1F425" w14:textId="77777777" w:rsidR="00DF0184" w:rsidRPr="00245526" w:rsidRDefault="00DF0184" w:rsidP="00693A9B">
            <w:pPr>
              <w:jc w:val="center"/>
              <w:rPr>
                <w:rFonts w:ascii="Calibri" w:eastAsia="Times New Roman" w:hAnsi="Calibri" w:cs="Calibri"/>
                <w:b/>
                <w:bCs/>
                <w:color w:val="000000"/>
                <w:sz w:val="16"/>
                <w:szCs w:val="16"/>
              </w:rPr>
            </w:pPr>
          </w:p>
        </w:tc>
      </w:tr>
      <w:tr w:rsidR="00DF0184" w:rsidRPr="00245526" w14:paraId="1B997591" w14:textId="77777777" w:rsidTr="00693A9B">
        <w:trPr>
          <w:trHeight w:val="195"/>
        </w:trPr>
        <w:tc>
          <w:tcPr>
            <w:tcW w:w="779" w:type="dxa"/>
            <w:tcBorders>
              <w:top w:val="nil"/>
              <w:left w:val="nil"/>
              <w:bottom w:val="nil"/>
              <w:right w:val="nil"/>
            </w:tcBorders>
            <w:noWrap/>
            <w:vAlign w:val="center"/>
            <w:hideMark/>
          </w:tcPr>
          <w:p w14:paraId="1C3C13B2" w14:textId="77777777" w:rsidR="00DF0184" w:rsidRPr="00245526" w:rsidRDefault="00DF0184" w:rsidP="00693A9B">
            <w:pPr>
              <w:jc w:val="center"/>
              <w:rPr>
                <w:rFonts w:ascii="Calibri" w:eastAsia="Times New Roman" w:hAnsi="Calibri" w:cs="Calibri"/>
                <w:b/>
                <w:bCs/>
                <w:color w:val="000000"/>
                <w:sz w:val="16"/>
                <w:szCs w:val="16"/>
              </w:rPr>
            </w:pPr>
          </w:p>
        </w:tc>
        <w:tc>
          <w:tcPr>
            <w:tcW w:w="4111" w:type="dxa"/>
            <w:tcBorders>
              <w:top w:val="nil"/>
              <w:left w:val="nil"/>
              <w:bottom w:val="nil"/>
              <w:right w:val="nil"/>
            </w:tcBorders>
            <w:vAlign w:val="center"/>
            <w:hideMark/>
          </w:tcPr>
          <w:p w14:paraId="47CC5A52" w14:textId="77777777" w:rsidR="00DF0184" w:rsidRPr="00245526" w:rsidRDefault="00DF0184" w:rsidP="00693A9B">
            <w:pPr>
              <w:jc w:val="center"/>
              <w:rPr>
                <w:rFonts w:ascii="Times New Roman" w:eastAsia="Times New Roman" w:hAnsi="Times New Roman" w:cs="Times New Roman"/>
                <w:sz w:val="16"/>
                <w:szCs w:val="16"/>
              </w:rPr>
            </w:pPr>
          </w:p>
        </w:tc>
        <w:tc>
          <w:tcPr>
            <w:tcW w:w="850" w:type="dxa"/>
            <w:tcBorders>
              <w:top w:val="nil"/>
              <w:left w:val="nil"/>
              <w:bottom w:val="nil"/>
              <w:right w:val="nil"/>
            </w:tcBorders>
            <w:vAlign w:val="center"/>
            <w:hideMark/>
          </w:tcPr>
          <w:p w14:paraId="05B1E0A5" w14:textId="77777777" w:rsidR="00DF0184" w:rsidRPr="00245526" w:rsidRDefault="00DF0184" w:rsidP="00693A9B">
            <w:pPr>
              <w:rPr>
                <w:rFonts w:ascii="Times New Roman" w:eastAsia="Times New Roman" w:hAnsi="Times New Roman" w:cs="Times New Roman"/>
                <w:sz w:val="16"/>
                <w:szCs w:val="16"/>
              </w:rPr>
            </w:pPr>
          </w:p>
        </w:tc>
        <w:tc>
          <w:tcPr>
            <w:tcW w:w="865" w:type="dxa"/>
            <w:tcBorders>
              <w:top w:val="nil"/>
              <w:left w:val="nil"/>
              <w:bottom w:val="nil"/>
              <w:right w:val="nil"/>
            </w:tcBorders>
            <w:vAlign w:val="center"/>
            <w:hideMark/>
          </w:tcPr>
          <w:p w14:paraId="1403E027" w14:textId="77777777" w:rsidR="00DF0184" w:rsidRPr="00245526" w:rsidRDefault="00DF0184" w:rsidP="00693A9B">
            <w:pPr>
              <w:jc w:val="center"/>
              <w:rPr>
                <w:rFonts w:ascii="Times New Roman" w:eastAsia="Times New Roman" w:hAnsi="Times New Roman" w:cs="Times New Roman"/>
                <w:sz w:val="16"/>
                <w:szCs w:val="16"/>
              </w:rPr>
            </w:pPr>
          </w:p>
        </w:tc>
        <w:tc>
          <w:tcPr>
            <w:tcW w:w="978" w:type="dxa"/>
            <w:gridSpan w:val="2"/>
            <w:tcBorders>
              <w:top w:val="nil"/>
              <w:left w:val="nil"/>
              <w:bottom w:val="nil"/>
              <w:right w:val="nil"/>
            </w:tcBorders>
            <w:vAlign w:val="center"/>
            <w:hideMark/>
          </w:tcPr>
          <w:p w14:paraId="73BAF335" w14:textId="77777777" w:rsidR="00DF0184" w:rsidRPr="00245526" w:rsidRDefault="00DF0184" w:rsidP="00693A9B">
            <w:pPr>
              <w:rPr>
                <w:rFonts w:ascii="Times New Roman" w:eastAsia="Times New Roman" w:hAnsi="Times New Roman" w:cs="Times New Roman"/>
                <w:sz w:val="16"/>
                <w:szCs w:val="16"/>
              </w:rPr>
            </w:pPr>
          </w:p>
        </w:tc>
        <w:tc>
          <w:tcPr>
            <w:tcW w:w="160" w:type="dxa"/>
            <w:tcBorders>
              <w:top w:val="nil"/>
              <w:left w:val="nil"/>
              <w:bottom w:val="nil"/>
              <w:right w:val="nil"/>
            </w:tcBorders>
            <w:vAlign w:val="center"/>
            <w:hideMark/>
          </w:tcPr>
          <w:p w14:paraId="66113D8D" w14:textId="77777777" w:rsidR="00DF0184" w:rsidRPr="00245526" w:rsidRDefault="00DF0184" w:rsidP="00693A9B">
            <w:pPr>
              <w:rPr>
                <w:rFonts w:ascii="Times New Roman" w:eastAsia="Times New Roman" w:hAnsi="Times New Roman" w:cs="Times New Roman"/>
                <w:sz w:val="16"/>
                <w:szCs w:val="16"/>
              </w:rPr>
            </w:pPr>
          </w:p>
        </w:tc>
        <w:tc>
          <w:tcPr>
            <w:tcW w:w="691" w:type="dxa"/>
            <w:tcBorders>
              <w:top w:val="nil"/>
              <w:left w:val="nil"/>
              <w:bottom w:val="nil"/>
              <w:right w:val="nil"/>
            </w:tcBorders>
            <w:vAlign w:val="center"/>
            <w:hideMark/>
          </w:tcPr>
          <w:p w14:paraId="3E732975" w14:textId="77777777" w:rsidR="00DF0184" w:rsidRPr="00245526" w:rsidRDefault="00DF0184" w:rsidP="00693A9B">
            <w:pPr>
              <w:rPr>
                <w:rFonts w:ascii="Times New Roman" w:eastAsia="Times New Roman" w:hAnsi="Times New Roman" w:cs="Times New Roman"/>
                <w:sz w:val="16"/>
                <w:szCs w:val="16"/>
              </w:rPr>
            </w:pPr>
          </w:p>
        </w:tc>
        <w:tc>
          <w:tcPr>
            <w:tcW w:w="1134" w:type="dxa"/>
            <w:tcBorders>
              <w:top w:val="nil"/>
              <w:left w:val="nil"/>
              <w:bottom w:val="nil"/>
              <w:right w:val="nil"/>
            </w:tcBorders>
            <w:noWrap/>
            <w:vAlign w:val="center"/>
            <w:hideMark/>
          </w:tcPr>
          <w:p w14:paraId="630A422C" w14:textId="77777777" w:rsidR="00DF0184" w:rsidRPr="00245526" w:rsidRDefault="00DF0184" w:rsidP="00693A9B">
            <w:pPr>
              <w:rPr>
                <w:rFonts w:ascii="Times New Roman" w:eastAsia="Times New Roman" w:hAnsi="Times New Roman" w:cs="Times New Roman"/>
                <w:sz w:val="16"/>
                <w:szCs w:val="16"/>
              </w:rPr>
            </w:pPr>
          </w:p>
        </w:tc>
      </w:tr>
      <w:tr w:rsidR="00DF0184" w:rsidRPr="00245526" w14:paraId="5713C254" w14:textId="77777777" w:rsidTr="00693A9B">
        <w:trPr>
          <w:trHeight w:val="285"/>
        </w:trPr>
        <w:tc>
          <w:tcPr>
            <w:tcW w:w="9568" w:type="dxa"/>
            <w:gridSpan w:val="9"/>
            <w:tcBorders>
              <w:top w:val="single" w:sz="4" w:space="0" w:color="000000"/>
              <w:left w:val="single" w:sz="4" w:space="0" w:color="000000"/>
              <w:bottom w:val="single" w:sz="4" w:space="0" w:color="000000"/>
              <w:right w:val="single" w:sz="4" w:space="0" w:color="000000"/>
            </w:tcBorders>
            <w:shd w:val="clear" w:color="99FFFF" w:fill="99FFFF"/>
            <w:noWrap/>
            <w:vAlign w:val="bottom"/>
            <w:hideMark/>
          </w:tcPr>
          <w:p w14:paraId="693FFE82" w14:textId="77777777" w:rsidR="00DF0184" w:rsidRPr="00245526" w:rsidRDefault="00DF0184" w:rsidP="00693A9B">
            <w:pPr>
              <w:jc w:val="cente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GRUPO 04</w:t>
            </w:r>
          </w:p>
        </w:tc>
      </w:tr>
      <w:tr w:rsidR="00DF0184" w:rsidRPr="00245526" w14:paraId="1245002E" w14:textId="77777777" w:rsidTr="00693A9B">
        <w:trPr>
          <w:trHeight w:val="885"/>
        </w:trPr>
        <w:tc>
          <w:tcPr>
            <w:tcW w:w="779" w:type="dxa"/>
            <w:tcBorders>
              <w:top w:val="nil"/>
              <w:left w:val="single" w:sz="4" w:space="0" w:color="000000"/>
              <w:bottom w:val="single" w:sz="4" w:space="0" w:color="000000"/>
              <w:right w:val="single" w:sz="4" w:space="0" w:color="000000"/>
            </w:tcBorders>
            <w:shd w:val="clear" w:color="CFE2F3" w:fill="CFE2F3"/>
            <w:noWrap/>
            <w:vAlign w:val="center"/>
            <w:hideMark/>
          </w:tcPr>
          <w:p w14:paraId="2C12E915"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ITEM</w:t>
            </w:r>
          </w:p>
        </w:tc>
        <w:tc>
          <w:tcPr>
            <w:tcW w:w="4111" w:type="dxa"/>
            <w:tcBorders>
              <w:top w:val="nil"/>
              <w:left w:val="nil"/>
              <w:bottom w:val="single" w:sz="4" w:space="0" w:color="000000"/>
              <w:right w:val="single" w:sz="4" w:space="0" w:color="000000"/>
            </w:tcBorders>
            <w:shd w:val="clear" w:color="CFE2F3" w:fill="CFE2F3"/>
            <w:vAlign w:val="center"/>
            <w:hideMark/>
          </w:tcPr>
          <w:p w14:paraId="6C8498ED"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ESPECIFICAÇÃO</w:t>
            </w:r>
          </w:p>
        </w:tc>
        <w:tc>
          <w:tcPr>
            <w:tcW w:w="850" w:type="dxa"/>
            <w:tcBorders>
              <w:top w:val="nil"/>
              <w:left w:val="nil"/>
              <w:bottom w:val="single" w:sz="4" w:space="0" w:color="000000"/>
              <w:right w:val="single" w:sz="4" w:space="0" w:color="000000"/>
            </w:tcBorders>
            <w:shd w:val="clear" w:color="CFE2F3" w:fill="CFE2F3"/>
            <w:vAlign w:val="center"/>
            <w:hideMark/>
          </w:tcPr>
          <w:p w14:paraId="35EBB52F"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shd w:val="clear" w:color="CFE2F3" w:fill="CFE2F3"/>
            <w:vAlign w:val="center"/>
            <w:hideMark/>
          </w:tcPr>
          <w:p w14:paraId="2E9293EF"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Quant a REGISTRAR</w:t>
            </w:r>
          </w:p>
        </w:tc>
        <w:tc>
          <w:tcPr>
            <w:tcW w:w="836" w:type="dxa"/>
            <w:tcBorders>
              <w:top w:val="nil"/>
              <w:left w:val="nil"/>
              <w:bottom w:val="single" w:sz="4" w:space="0" w:color="000000"/>
              <w:right w:val="single" w:sz="4" w:space="0" w:color="000000"/>
            </w:tcBorders>
            <w:shd w:val="clear" w:color="CFE2F3" w:fill="CFE2F3"/>
            <w:vAlign w:val="center"/>
            <w:hideMark/>
          </w:tcPr>
          <w:p w14:paraId="4841F2B8"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PEDIDO MÍNIMO</w:t>
            </w:r>
          </w:p>
        </w:tc>
        <w:tc>
          <w:tcPr>
            <w:tcW w:w="993" w:type="dxa"/>
            <w:gridSpan w:val="3"/>
            <w:tcBorders>
              <w:top w:val="nil"/>
              <w:left w:val="nil"/>
              <w:bottom w:val="single" w:sz="4" w:space="0" w:color="000000"/>
              <w:right w:val="single" w:sz="4" w:space="0" w:color="000000"/>
            </w:tcBorders>
            <w:shd w:val="clear" w:color="CFE2F3" w:fill="CFE2F3"/>
            <w:vAlign w:val="center"/>
            <w:hideMark/>
          </w:tcPr>
          <w:p w14:paraId="25094DD8"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unitário</w:t>
            </w:r>
          </w:p>
        </w:tc>
        <w:tc>
          <w:tcPr>
            <w:tcW w:w="1134" w:type="dxa"/>
            <w:tcBorders>
              <w:top w:val="nil"/>
              <w:left w:val="nil"/>
              <w:bottom w:val="single" w:sz="4" w:space="0" w:color="000000"/>
              <w:right w:val="single" w:sz="4" w:space="0" w:color="000000"/>
            </w:tcBorders>
            <w:shd w:val="clear" w:color="CFE2F3" w:fill="CFE2F3"/>
            <w:vAlign w:val="center"/>
            <w:hideMark/>
          </w:tcPr>
          <w:p w14:paraId="70FC1881"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total</w:t>
            </w:r>
          </w:p>
        </w:tc>
      </w:tr>
      <w:tr w:rsidR="00DF0184" w:rsidRPr="00245526" w14:paraId="4C7781C6" w14:textId="77777777" w:rsidTr="00693A9B">
        <w:trPr>
          <w:trHeight w:val="870"/>
        </w:trPr>
        <w:tc>
          <w:tcPr>
            <w:tcW w:w="779" w:type="dxa"/>
            <w:tcBorders>
              <w:top w:val="nil"/>
              <w:left w:val="single" w:sz="4" w:space="0" w:color="000000"/>
              <w:bottom w:val="single" w:sz="4" w:space="0" w:color="000000"/>
              <w:right w:val="single" w:sz="4" w:space="0" w:color="000000"/>
            </w:tcBorders>
            <w:vAlign w:val="center"/>
            <w:hideMark/>
          </w:tcPr>
          <w:p w14:paraId="7C24AD2A"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12</w:t>
            </w:r>
          </w:p>
        </w:tc>
        <w:tc>
          <w:tcPr>
            <w:tcW w:w="4111" w:type="dxa"/>
            <w:tcBorders>
              <w:top w:val="nil"/>
              <w:left w:val="nil"/>
              <w:bottom w:val="single" w:sz="4" w:space="0" w:color="000000"/>
              <w:right w:val="single" w:sz="4" w:space="0" w:color="000000"/>
            </w:tcBorders>
            <w:hideMark/>
          </w:tcPr>
          <w:p w14:paraId="261416E6" w14:textId="77777777" w:rsidR="00DF0184" w:rsidRPr="00245526" w:rsidRDefault="00DF0184" w:rsidP="00693A9B">
            <w:pP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Assento sanitário</w:t>
            </w:r>
            <w:r w:rsidRPr="00245526">
              <w:rPr>
                <w:rFonts w:ascii="Calibri" w:eastAsia="Times New Roman" w:hAnsi="Calibri" w:cs="Calibri"/>
                <w:color w:val="000000"/>
                <w:sz w:val="16"/>
                <w:szCs w:val="16"/>
              </w:rPr>
              <w:t xml:space="preserve"> na cor branca, modelo oval, tamanho universal, tampa em polipropileno (PP) e base do assento almofadado. Sistema de fixação resistente: parafusos com porca de fixação em nylon.</w:t>
            </w:r>
          </w:p>
        </w:tc>
        <w:tc>
          <w:tcPr>
            <w:tcW w:w="850" w:type="dxa"/>
            <w:tcBorders>
              <w:top w:val="nil"/>
              <w:left w:val="nil"/>
              <w:bottom w:val="single" w:sz="4" w:space="0" w:color="000000"/>
              <w:right w:val="single" w:sz="4" w:space="0" w:color="000000"/>
            </w:tcBorders>
            <w:shd w:val="clear" w:color="FFFFFF" w:fill="FFFFFF"/>
            <w:vAlign w:val="center"/>
            <w:hideMark/>
          </w:tcPr>
          <w:p w14:paraId="6BBF4C18"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vAlign w:val="center"/>
            <w:hideMark/>
          </w:tcPr>
          <w:p w14:paraId="24D72D0E"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200</w:t>
            </w:r>
          </w:p>
        </w:tc>
        <w:tc>
          <w:tcPr>
            <w:tcW w:w="836" w:type="dxa"/>
            <w:tcBorders>
              <w:top w:val="nil"/>
              <w:left w:val="nil"/>
              <w:bottom w:val="single" w:sz="4" w:space="0" w:color="000000"/>
              <w:right w:val="single" w:sz="4" w:space="0" w:color="000000"/>
            </w:tcBorders>
            <w:vAlign w:val="center"/>
            <w:hideMark/>
          </w:tcPr>
          <w:p w14:paraId="6DE84122"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50</w:t>
            </w:r>
          </w:p>
        </w:tc>
        <w:tc>
          <w:tcPr>
            <w:tcW w:w="993" w:type="dxa"/>
            <w:gridSpan w:val="3"/>
            <w:tcBorders>
              <w:top w:val="nil"/>
              <w:left w:val="nil"/>
              <w:bottom w:val="single" w:sz="4" w:space="0" w:color="000000"/>
              <w:right w:val="single" w:sz="4" w:space="0" w:color="000000"/>
            </w:tcBorders>
            <w:noWrap/>
            <w:vAlign w:val="center"/>
          </w:tcPr>
          <w:p w14:paraId="0217A766" w14:textId="77777777" w:rsidR="00DF0184" w:rsidRPr="00245526" w:rsidRDefault="00DF0184"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607D92D9" w14:textId="77777777" w:rsidR="00DF0184" w:rsidRPr="00245526" w:rsidRDefault="00DF0184" w:rsidP="00693A9B">
            <w:pPr>
              <w:jc w:val="center"/>
              <w:rPr>
                <w:rFonts w:ascii="Calibri" w:eastAsia="Times New Roman" w:hAnsi="Calibri" w:cs="Calibri"/>
                <w:color w:val="000000"/>
                <w:sz w:val="16"/>
                <w:szCs w:val="16"/>
              </w:rPr>
            </w:pPr>
          </w:p>
        </w:tc>
      </w:tr>
      <w:tr w:rsidR="00DF0184" w:rsidRPr="00245526" w14:paraId="629DCE69" w14:textId="77777777" w:rsidTr="00693A9B">
        <w:trPr>
          <w:trHeight w:val="600"/>
        </w:trPr>
        <w:tc>
          <w:tcPr>
            <w:tcW w:w="779" w:type="dxa"/>
            <w:tcBorders>
              <w:top w:val="nil"/>
              <w:left w:val="single" w:sz="4" w:space="0" w:color="000000"/>
              <w:bottom w:val="single" w:sz="4" w:space="0" w:color="000000"/>
              <w:right w:val="single" w:sz="4" w:space="0" w:color="000000"/>
            </w:tcBorders>
            <w:vAlign w:val="center"/>
            <w:hideMark/>
          </w:tcPr>
          <w:p w14:paraId="1FBA6BD6"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13</w:t>
            </w:r>
          </w:p>
        </w:tc>
        <w:tc>
          <w:tcPr>
            <w:tcW w:w="4111" w:type="dxa"/>
            <w:tcBorders>
              <w:top w:val="nil"/>
              <w:left w:val="nil"/>
              <w:bottom w:val="single" w:sz="4" w:space="0" w:color="000000"/>
              <w:right w:val="single" w:sz="4" w:space="0" w:color="000000"/>
            </w:tcBorders>
            <w:hideMark/>
          </w:tcPr>
          <w:p w14:paraId="4DC7C197" w14:textId="77777777" w:rsidR="00DF0184" w:rsidRPr="00245526" w:rsidRDefault="00DF0184" w:rsidP="00693A9B">
            <w:pP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Assento sanitário</w:t>
            </w:r>
            <w:r w:rsidRPr="00245526">
              <w:rPr>
                <w:rFonts w:ascii="Calibri" w:eastAsia="Times New Roman" w:hAnsi="Calibri" w:cs="Calibri"/>
                <w:color w:val="000000"/>
                <w:sz w:val="16"/>
                <w:szCs w:val="16"/>
              </w:rPr>
              <w:t xml:space="preserve"> </w:t>
            </w:r>
            <w:r w:rsidRPr="00245526">
              <w:rPr>
                <w:rFonts w:ascii="Calibri" w:eastAsia="Times New Roman" w:hAnsi="Calibri" w:cs="Calibri"/>
                <w:b/>
                <w:bCs/>
                <w:color w:val="000000"/>
                <w:sz w:val="16"/>
                <w:szCs w:val="16"/>
              </w:rPr>
              <w:t>para Pessoas com Deficiência (PcD)</w:t>
            </w:r>
            <w:r w:rsidRPr="00245526">
              <w:rPr>
                <w:rFonts w:ascii="Calibri" w:eastAsia="Times New Roman" w:hAnsi="Calibri" w:cs="Calibri"/>
                <w:color w:val="000000"/>
                <w:sz w:val="16"/>
                <w:szCs w:val="16"/>
              </w:rPr>
              <w:t>, na cor branca, modelo oval, com abertura frontal. Sistema de fixação resistente: parafusos com porca de fixação em nylon.</w:t>
            </w:r>
          </w:p>
        </w:tc>
        <w:tc>
          <w:tcPr>
            <w:tcW w:w="850" w:type="dxa"/>
            <w:tcBorders>
              <w:top w:val="nil"/>
              <w:left w:val="nil"/>
              <w:bottom w:val="single" w:sz="4" w:space="0" w:color="000000"/>
              <w:right w:val="single" w:sz="4" w:space="0" w:color="000000"/>
            </w:tcBorders>
            <w:shd w:val="clear" w:color="FFFFFF" w:fill="FFFFFF"/>
            <w:vAlign w:val="center"/>
            <w:hideMark/>
          </w:tcPr>
          <w:p w14:paraId="035A9753"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vAlign w:val="center"/>
            <w:hideMark/>
          </w:tcPr>
          <w:p w14:paraId="456BF9FC"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10</w:t>
            </w:r>
          </w:p>
        </w:tc>
        <w:tc>
          <w:tcPr>
            <w:tcW w:w="836" w:type="dxa"/>
            <w:tcBorders>
              <w:top w:val="nil"/>
              <w:left w:val="nil"/>
              <w:bottom w:val="single" w:sz="4" w:space="0" w:color="000000"/>
              <w:right w:val="single" w:sz="4" w:space="0" w:color="000000"/>
            </w:tcBorders>
            <w:vAlign w:val="center"/>
            <w:hideMark/>
          </w:tcPr>
          <w:p w14:paraId="5A62002D"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2</w:t>
            </w:r>
          </w:p>
        </w:tc>
        <w:tc>
          <w:tcPr>
            <w:tcW w:w="993" w:type="dxa"/>
            <w:gridSpan w:val="3"/>
            <w:tcBorders>
              <w:top w:val="nil"/>
              <w:left w:val="nil"/>
              <w:bottom w:val="single" w:sz="4" w:space="0" w:color="000000"/>
              <w:right w:val="single" w:sz="4" w:space="0" w:color="000000"/>
            </w:tcBorders>
            <w:noWrap/>
            <w:vAlign w:val="center"/>
          </w:tcPr>
          <w:p w14:paraId="7CADB10F" w14:textId="77777777" w:rsidR="00DF0184" w:rsidRPr="00245526" w:rsidRDefault="00DF0184"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2E6E902D" w14:textId="77777777" w:rsidR="00DF0184" w:rsidRPr="00245526" w:rsidRDefault="00DF0184" w:rsidP="00693A9B">
            <w:pPr>
              <w:jc w:val="center"/>
              <w:rPr>
                <w:rFonts w:ascii="Calibri" w:eastAsia="Times New Roman" w:hAnsi="Calibri" w:cs="Calibri"/>
                <w:color w:val="000000"/>
                <w:sz w:val="16"/>
                <w:szCs w:val="16"/>
              </w:rPr>
            </w:pPr>
          </w:p>
        </w:tc>
      </w:tr>
      <w:tr w:rsidR="00DF0184" w:rsidRPr="00245526" w14:paraId="51AC7EC9" w14:textId="77777777" w:rsidTr="00693A9B">
        <w:trPr>
          <w:trHeight w:val="270"/>
        </w:trPr>
        <w:tc>
          <w:tcPr>
            <w:tcW w:w="8434" w:type="dxa"/>
            <w:gridSpan w:val="8"/>
            <w:tcBorders>
              <w:top w:val="single" w:sz="4" w:space="0" w:color="000000"/>
              <w:left w:val="single" w:sz="4" w:space="0" w:color="000000"/>
              <w:bottom w:val="single" w:sz="4" w:space="0" w:color="000000"/>
              <w:right w:val="single" w:sz="4" w:space="0" w:color="000000"/>
            </w:tcBorders>
            <w:shd w:val="clear" w:color="99FFFF" w:fill="99FFFF"/>
            <w:noWrap/>
            <w:vAlign w:val="center"/>
            <w:hideMark/>
          </w:tcPr>
          <w:p w14:paraId="5B047799" w14:textId="77777777" w:rsidR="00DF0184" w:rsidRPr="00245526" w:rsidRDefault="00DF0184" w:rsidP="00693A9B">
            <w:pP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Valor total do Grupo 4</w:t>
            </w:r>
          </w:p>
        </w:tc>
        <w:tc>
          <w:tcPr>
            <w:tcW w:w="1134" w:type="dxa"/>
            <w:tcBorders>
              <w:top w:val="nil"/>
              <w:left w:val="nil"/>
              <w:bottom w:val="single" w:sz="4" w:space="0" w:color="000000"/>
              <w:right w:val="single" w:sz="4" w:space="0" w:color="000000"/>
            </w:tcBorders>
            <w:shd w:val="clear" w:color="00FFFF" w:fill="00FFFF"/>
            <w:noWrap/>
            <w:vAlign w:val="center"/>
            <w:hideMark/>
          </w:tcPr>
          <w:p w14:paraId="556D002C" w14:textId="77777777" w:rsidR="00DF0184" w:rsidRPr="00245526" w:rsidRDefault="00DF0184" w:rsidP="00693A9B">
            <w:pPr>
              <w:jc w:val="center"/>
              <w:rPr>
                <w:rFonts w:ascii="Calibri" w:eastAsia="Times New Roman" w:hAnsi="Calibri" w:cs="Calibri"/>
                <w:b/>
                <w:bCs/>
                <w:color w:val="000000"/>
                <w:sz w:val="16"/>
                <w:szCs w:val="16"/>
              </w:rPr>
            </w:pPr>
          </w:p>
        </w:tc>
      </w:tr>
      <w:tr w:rsidR="00DF0184" w:rsidRPr="00245526" w14:paraId="484E32BB" w14:textId="77777777" w:rsidTr="00693A9B">
        <w:trPr>
          <w:trHeight w:val="210"/>
        </w:trPr>
        <w:tc>
          <w:tcPr>
            <w:tcW w:w="779" w:type="dxa"/>
            <w:tcBorders>
              <w:top w:val="nil"/>
              <w:left w:val="nil"/>
              <w:bottom w:val="nil"/>
              <w:right w:val="nil"/>
            </w:tcBorders>
            <w:noWrap/>
            <w:vAlign w:val="center"/>
            <w:hideMark/>
          </w:tcPr>
          <w:p w14:paraId="6188C6F3" w14:textId="77777777" w:rsidR="00DF0184" w:rsidRPr="00245526" w:rsidRDefault="00DF0184" w:rsidP="00693A9B">
            <w:pPr>
              <w:jc w:val="center"/>
              <w:rPr>
                <w:rFonts w:ascii="Calibri" w:eastAsia="Times New Roman" w:hAnsi="Calibri" w:cs="Calibri"/>
                <w:b/>
                <w:bCs/>
                <w:color w:val="000000"/>
                <w:sz w:val="16"/>
                <w:szCs w:val="16"/>
              </w:rPr>
            </w:pPr>
          </w:p>
        </w:tc>
        <w:tc>
          <w:tcPr>
            <w:tcW w:w="4111" w:type="dxa"/>
            <w:tcBorders>
              <w:top w:val="nil"/>
              <w:left w:val="nil"/>
              <w:bottom w:val="nil"/>
              <w:right w:val="nil"/>
            </w:tcBorders>
            <w:vAlign w:val="center"/>
            <w:hideMark/>
          </w:tcPr>
          <w:p w14:paraId="574541A0" w14:textId="77777777" w:rsidR="00DF0184" w:rsidRPr="00245526" w:rsidRDefault="00DF0184" w:rsidP="00693A9B">
            <w:pPr>
              <w:jc w:val="center"/>
              <w:rPr>
                <w:rFonts w:ascii="Times New Roman" w:eastAsia="Times New Roman" w:hAnsi="Times New Roman" w:cs="Times New Roman"/>
                <w:sz w:val="16"/>
                <w:szCs w:val="16"/>
              </w:rPr>
            </w:pPr>
          </w:p>
        </w:tc>
        <w:tc>
          <w:tcPr>
            <w:tcW w:w="850" w:type="dxa"/>
            <w:tcBorders>
              <w:top w:val="nil"/>
              <w:left w:val="nil"/>
              <w:bottom w:val="nil"/>
              <w:right w:val="nil"/>
            </w:tcBorders>
            <w:vAlign w:val="center"/>
            <w:hideMark/>
          </w:tcPr>
          <w:p w14:paraId="16F37FCD" w14:textId="77777777" w:rsidR="00DF0184" w:rsidRPr="00245526" w:rsidRDefault="00DF0184" w:rsidP="00693A9B">
            <w:pPr>
              <w:rPr>
                <w:rFonts w:ascii="Times New Roman" w:eastAsia="Times New Roman" w:hAnsi="Times New Roman" w:cs="Times New Roman"/>
                <w:sz w:val="16"/>
                <w:szCs w:val="16"/>
              </w:rPr>
            </w:pPr>
          </w:p>
        </w:tc>
        <w:tc>
          <w:tcPr>
            <w:tcW w:w="865" w:type="dxa"/>
            <w:tcBorders>
              <w:top w:val="nil"/>
              <w:left w:val="nil"/>
              <w:bottom w:val="nil"/>
              <w:right w:val="nil"/>
            </w:tcBorders>
            <w:vAlign w:val="center"/>
            <w:hideMark/>
          </w:tcPr>
          <w:p w14:paraId="167AABCC" w14:textId="77777777" w:rsidR="00DF0184" w:rsidRPr="00245526" w:rsidRDefault="00DF0184" w:rsidP="00693A9B">
            <w:pPr>
              <w:jc w:val="center"/>
              <w:rPr>
                <w:rFonts w:ascii="Times New Roman" w:eastAsia="Times New Roman" w:hAnsi="Times New Roman" w:cs="Times New Roman"/>
                <w:sz w:val="16"/>
                <w:szCs w:val="16"/>
              </w:rPr>
            </w:pPr>
          </w:p>
        </w:tc>
        <w:tc>
          <w:tcPr>
            <w:tcW w:w="978" w:type="dxa"/>
            <w:gridSpan w:val="2"/>
            <w:tcBorders>
              <w:top w:val="nil"/>
              <w:left w:val="nil"/>
              <w:bottom w:val="nil"/>
              <w:right w:val="nil"/>
            </w:tcBorders>
            <w:vAlign w:val="center"/>
            <w:hideMark/>
          </w:tcPr>
          <w:p w14:paraId="7B1D8028" w14:textId="77777777" w:rsidR="00DF0184" w:rsidRPr="00245526" w:rsidRDefault="00DF0184" w:rsidP="00693A9B">
            <w:pPr>
              <w:rPr>
                <w:rFonts w:ascii="Times New Roman" w:eastAsia="Times New Roman" w:hAnsi="Times New Roman" w:cs="Times New Roman"/>
                <w:sz w:val="16"/>
                <w:szCs w:val="16"/>
              </w:rPr>
            </w:pPr>
          </w:p>
        </w:tc>
        <w:tc>
          <w:tcPr>
            <w:tcW w:w="160" w:type="dxa"/>
            <w:tcBorders>
              <w:top w:val="nil"/>
              <w:left w:val="nil"/>
              <w:bottom w:val="nil"/>
              <w:right w:val="nil"/>
            </w:tcBorders>
            <w:vAlign w:val="center"/>
            <w:hideMark/>
          </w:tcPr>
          <w:p w14:paraId="35CA7093" w14:textId="77777777" w:rsidR="00DF0184" w:rsidRPr="00245526" w:rsidRDefault="00DF0184" w:rsidP="00693A9B">
            <w:pPr>
              <w:rPr>
                <w:rFonts w:ascii="Times New Roman" w:eastAsia="Times New Roman" w:hAnsi="Times New Roman" w:cs="Times New Roman"/>
                <w:sz w:val="16"/>
                <w:szCs w:val="16"/>
              </w:rPr>
            </w:pPr>
          </w:p>
        </w:tc>
        <w:tc>
          <w:tcPr>
            <w:tcW w:w="691" w:type="dxa"/>
            <w:tcBorders>
              <w:top w:val="nil"/>
              <w:left w:val="nil"/>
              <w:bottom w:val="nil"/>
              <w:right w:val="nil"/>
            </w:tcBorders>
            <w:vAlign w:val="center"/>
            <w:hideMark/>
          </w:tcPr>
          <w:p w14:paraId="324D7C90" w14:textId="77777777" w:rsidR="00DF0184" w:rsidRPr="00245526" w:rsidRDefault="00DF0184" w:rsidP="00693A9B">
            <w:pPr>
              <w:rPr>
                <w:rFonts w:ascii="Times New Roman" w:eastAsia="Times New Roman" w:hAnsi="Times New Roman" w:cs="Times New Roman"/>
                <w:sz w:val="16"/>
                <w:szCs w:val="16"/>
              </w:rPr>
            </w:pPr>
          </w:p>
        </w:tc>
        <w:tc>
          <w:tcPr>
            <w:tcW w:w="1134" w:type="dxa"/>
            <w:tcBorders>
              <w:top w:val="nil"/>
              <w:left w:val="nil"/>
              <w:bottom w:val="nil"/>
              <w:right w:val="nil"/>
            </w:tcBorders>
            <w:noWrap/>
            <w:vAlign w:val="center"/>
            <w:hideMark/>
          </w:tcPr>
          <w:p w14:paraId="61B06CE3" w14:textId="77777777" w:rsidR="00DF0184" w:rsidRPr="00245526" w:rsidRDefault="00DF0184" w:rsidP="00693A9B">
            <w:pPr>
              <w:rPr>
                <w:rFonts w:ascii="Times New Roman" w:eastAsia="Times New Roman" w:hAnsi="Times New Roman" w:cs="Times New Roman"/>
                <w:sz w:val="16"/>
                <w:szCs w:val="16"/>
              </w:rPr>
            </w:pPr>
          </w:p>
        </w:tc>
      </w:tr>
      <w:tr w:rsidR="00DF0184" w:rsidRPr="00245526" w14:paraId="332C047B" w14:textId="77777777" w:rsidTr="00693A9B">
        <w:trPr>
          <w:trHeight w:val="930"/>
        </w:trPr>
        <w:tc>
          <w:tcPr>
            <w:tcW w:w="779" w:type="dxa"/>
            <w:tcBorders>
              <w:top w:val="single" w:sz="4" w:space="0" w:color="000000"/>
              <w:left w:val="single" w:sz="4" w:space="0" w:color="000000"/>
              <w:bottom w:val="single" w:sz="4" w:space="0" w:color="000000"/>
              <w:right w:val="single" w:sz="4" w:space="0" w:color="000000"/>
            </w:tcBorders>
            <w:shd w:val="clear" w:color="CFE2F3" w:fill="CFE2F3"/>
            <w:noWrap/>
            <w:vAlign w:val="center"/>
            <w:hideMark/>
          </w:tcPr>
          <w:p w14:paraId="7AFD09D8"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ITEM</w:t>
            </w:r>
          </w:p>
        </w:tc>
        <w:tc>
          <w:tcPr>
            <w:tcW w:w="4111" w:type="dxa"/>
            <w:tcBorders>
              <w:top w:val="single" w:sz="4" w:space="0" w:color="000000"/>
              <w:left w:val="nil"/>
              <w:bottom w:val="single" w:sz="4" w:space="0" w:color="000000"/>
              <w:right w:val="single" w:sz="4" w:space="0" w:color="000000"/>
            </w:tcBorders>
            <w:shd w:val="clear" w:color="CFE2F3" w:fill="CFE2F3"/>
            <w:vAlign w:val="center"/>
            <w:hideMark/>
          </w:tcPr>
          <w:p w14:paraId="586FA279"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ESPECIFICAÇÃO</w:t>
            </w:r>
          </w:p>
        </w:tc>
        <w:tc>
          <w:tcPr>
            <w:tcW w:w="850" w:type="dxa"/>
            <w:tcBorders>
              <w:top w:val="single" w:sz="4" w:space="0" w:color="000000"/>
              <w:left w:val="nil"/>
              <w:bottom w:val="single" w:sz="4" w:space="0" w:color="000000"/>
              <w:right w:val="single" w:sz="4" w:space="0" w:color="000000"/>
            </w:tcBorders>
            <w:shd w:val="clear" w:color="CFE2F3" w:fill="CFE2F3"/>
            <w:vAlign w:val="center"/>
            <w:hideMark/>
          </w:tcPr>
          <w:p w14:paraId="4DB8D14D"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single" w:sz="4" w:space="0" w:color="000000"/>
              <w:left w:val="nil"/>
              <w:bottom w:val="single" w:sz="4" w:space="0" w:color="000000"/>
              <w:right w:val="single" w:sz="4" w:space="0" w:color="000000"/>
            </w:tcBorders>
            <w:shd w:val="clear" w:color="CFE2F3" w:fill="CFE2F3"/>
            <w:vAlign w:val="center"/>
            <w:hideMark/>
          </w:tcPr>
          <w:p w14:paraId="46424C8A"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Quant a REGISTRAR</w:t>
            </w:r>
          </w:p>
        </w:tc>
        <w:tc>
          <w:tcPr>
            <w:tcW w:w="836" w:type="dxa"/>
            <w:tcBorders>
              <w:top w:val="single" w:sz="4" w:space="0" w:color="000000"/>
              <w:left w:val="nil"/>
              <w:bottom w:val="single" w:sz="4" w:space="0" w:color="000000"/>
              <w:right w:val="single" w:sz="4" w:space="0" w:color="000000"/>
            </w:tcBorders>
            <w:shd w:val="clear" w:color="CFE2F3" w:fill="CFE2F3"/>
            <w:vAlign w:val="center"/>
            <w:hideMark/>
          </w:tcPr>
          <w:p w14:paraId="787F349A"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PEDIDO MÍNIMO</w:t>
            </w:r>
          </w:p>
        </w:tc>
        <w:tc>
          <w:tcPr>
            <w:tcW w:w="993" w:type="dxa"/>
            <w:gridSpan w:val="3"/>
            <w:tcBorders>
              <w:top w:val="single" w:sz="4" w:space="0" w:color="000000"/>
              <w:left w:val="nil"/>
              <w:bottom w:val="single" w:sz="4" w:space="0" w:color="000000"/>
              <w:right w:val="single" w:sz="4" w:space="0" w:color="000000"/>
            </w:tcBorders>
            <w:shd w:val="clear" w:color="CFE2F3" w:fill="CFE2F3"/>
            <w:vAlign w:val="center"/>
            <w:hideMark/>
          </w:tcPr>
          <w:p w14:paraId="4311FC6B"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unitário</w:t>
            </w:r>
          </w:p>
        </w:tc>
        <w:tc>
          <w:tcPr>
            <w:tcW w:w="1134" w:type="dxa"/>
            <w:tcBorders>
              <w:top w:val="single" w:sz="4" w:space="0" w:color="000000"/>
              <w:left w:val="nil"/>
              <w:bottom w:val="single" w:sz="4" w:space="0" w:color="000000"/>
              <w:right w:val="single" w:sz="4" w:space="0" w:color="000000"/>
            </w:tcBorders>
            <w:shd w:val="clear" w:color="CFE2F3" w:fill="CFE2F3"/>
            <w:vAlign w:val="center"/>
            <w:hideMark/>
          </w:tcPr>
          <w:p w14:paraId="240D741B"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total</w:t>
            </w:r>
          </w:p>
        </w:tc>
      </w:tr>
      <w:tr w:rsidR="00DF0184" w:rsidRPr="00245526" w14:paraId="16D35FAB" w14:textId="77777777" w:rsidTr="00693A9B">
        <w:trPr>
          <w:trHeight w:val="1200"/>
        </w:trPr>
        <w:tc>
          <w:tcPr>
            <w:tcW w:w="779" w:type="dxa"/>
            <w:tcBorders>
              <w:top w:val="nil"/>
              <w:left w:val="single" w:sz="4" w:space="0" w:color="000000"/>
              <w:bottom w:val="single" w:sz="4" w:space="0" w:color="000000"/>
              <w:right w:val="single" w:sz="4" w:space="0" w:color="000000"/>
            </w:tcBorders>
            <w:vAlign w:val="center"/>
            <w:hideMark/>
          </w:tcPr>
          <w:p w14:paraId="3AB49FE7"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14</w:t>
            </w:r>
          </w:p>
        </w:tc>
        <w:tc>
          <w:tcPr>
            <w:tcW w:w="4111" w:type="dxa"/>
            <w:tcBorders>
              <w:top w:val="nil"/>
              <w:left w:val="nil"/>
              <w:bottom w:val="single" w:sz="4" w:space="0" w:color="000000"/>
              <w:right w:val="single" w:sz="4" w:space="0" w:color="000000"/>
            </w:tcBorders>
            <w:hideMark/>
          </w:tcPr>
          <w:p w14:paraId="3E6723C1" w14:textId="77777777" w:rsidR="00DF0184" w:rsidRPr="00245526" w:rsidRDefault="00DF0184" w:rsidP="00693A9B">
            <w:pPr>
              <w:rPr>
                <w:rFonts w:ascii="Calibri" w:eastAsia="Times New Roman" w:hAnsi="Calibri" w:cs="Calibri"/>
                <w:color w:val="000000"/>
                <w:sz w:val="16"/>
                <w:szCs w:val="16"/>
              </w:rPr>
            </w:pPr>
            <w:r w:rsidRPr="00245526">
              <w:rPr>
                <w:rFonts w:ascii="Calibri" w:eastAsia="Times New Roman" w:hAnsi="Calibri" w:cs="Calibri"/>
                <w:b/>
                <w:bCs/>
                <w:color w:val="000000"/>
                <w:sz w:val="16"/>
                <w:szCs w:val="16"/>
              </w:rPr>
              <w:t>Dispenser para álcool gel ou sabonete líquido</w:t>
            </w:r>
            <w:r w:rsidRPr="00245526">
              <w:rPr>
                <w:rFonts w:ascii="Calibri" w:eastAsia="Times New Roman" w:hAnsi="Calibri" w:cs="Calibri"/>
                <w:color w:val="000000"/>
                <w:sz w:val="16"/>
                <w:szCs w:val="16"/>
              </w:rPr>
              <w:t>, em polipropileno ou plástico abs, não tóxico, na cor branca, contendo reservatório com tampa, com sistema de válvula tipo pump para a liberação do produto e sistema de fixação em parede, incluídos parafusos e buchas. Capacidade do reservatório: Mínimo 800ml.</w:t>
            </w:r>
          </w:p>
        </w:tc>
        <w:tc>
          <w:tcPr>
            <w:tcW w:w="850" w:type="dxa"/>
            <w:tcBorders>
              <w:top w:val="nil"/>
              <w:left w:val="nil"/>
              <w:bottom w:val="single" w:sz="4" w:space="0" w:color="000000"/>
              <w:right w:val="single" w:sz="4" w:space="0" w:color="000000"/>
            </w:tcBorders>
            <w:shd w:val="clear" w:color="FFFFFF" w:fill="FFFFFF"/>
            <w:vAlign w:val="center"/>
            <w:hideMark/>
          </w:tcPr>
          <w:p w14:paraId="15D37DDB"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vAlign w:val="center"/>
            <w:hideMark/>
          </w:tcPr>
          <w:p w14:paraId="6D8FECC2"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50</w:t>
            </w:r>
          </w:p>
        </w:tc>
        <w:tc>
          <w:tcPr>
            <w:tcW w:w="836" w:type="dxa"/>
            <w:tcBorders>
              <w:top w:val="nil"/>
              <w:left w:val="nil"/>
              <w:bottom w:val="single" w:sz="4" w:space="0" w:color="000000"/>
              <w:right w:val="single" w:sz="4" w:space="0" w:color="000000"/>
            </w:tcBorders>
            <w:vAlign w:val="center"/>
            <w:hideMark/>
          </w:tcPr>
          <w:p w14:paraId="457AC324"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10</w:t>
            </w:r>
          </w:p>
        </w:tc>
        <w:tc>
          <w:tcPr>
            <w:tcW w:w="993" w:type="dxa"/>
            <w:gridSpan w:val="3"/>
            <w:tcBorders>
              <w:top w:val="nil"/>
              <w:left w:val="nil"/>
              <w:bottom w:val="single" w:sz="4" w:space="0" w:color="000000"/>
              <w:right w:val="single" w:sz="4" w:space="0" w:color="000000"/>
            </w:tcBorders>
            <w:noWrap/>
            <w:vAlign w:val="center"/>
          </w:tcPr>
          <w:p w14:paraId="119D0EE1" w14:textId="77777777" w:rsidR="00DF0184" w:rsidRPr="00245526" w:rsidRDefault="00DF0184"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51507633" w14:textId="77777777" w:rsidR="00DF0184" w:rsidRPr="00245526" w:rsidRDefault="00DF0184" w:rsidP="00693A9B">
            <w:pPr>
              <w:jc w:val="center"/>
              <w:rPr>
                <w:rFonts w:ascii="Calibri" w:eastAsia="Times New Roman" w:hAnsi="Calibri" w:cs="Calibri"/>
                <w:color w:val="000000"/>
                <w:sz w:val="16"/>
                <w:szCs w:val="16"/>
              </w:rPr>
            </w:pPr>
          </w:p>
        </w:tc>
      </w:tr>
      <w:tr w:rsidR="00DF0184" w:rsidRPr="00245526" w14:paraId="725AD0AF" w14:textId="77777777" w:rsidTr="00693A9B">
        <w:trPr>
          <w:trHeight w:val="255"/>
        </w:trPr>
        <w:tc>
          <w:tcPr>
            <w:tcW w:w="779" w:type="dxa"/>
            <w:tcBorders>
              <w:top w:val="nil"/>
              <w:left w:val="nil"/>
              <w:bottom w:val="nil"/>
              <w:right w:val="nil"/>
            </w:tcBorders>
            <w:vAlign w:val="center"/>
            <w:hideMark/>
          </w:tcPr>
          <w:p w14:paraId="4609CE21" w14:textId="77777777" w:rsidR="00DF0184" w:rsidRPr="00245526" w:rsidRDefault="00DF0184" w:rsidP="00693A9B">
            <w:pPr>
              <w:jc w:val="center"/>
              <w:rPr>
                <w:rFonts w:ascii="Calibri" w:eastAsia="Times New Roman" w:hAnsi="Calibri" w:cs="Calibri"/>
                <w:color w:val="000000"/>
                <w:sz w:val="16"/>
                <w:szCs w:val="16"/>
              </w:rPr>
            </w:pPr>
          </w:p>
        </w:tc>
        <w:tc>
          <w:tcPr>
            <w:tcW w:w="4111" w:type="dxa"/>
            <w:tcBorders>
              <w:top w:val="nil"/>
              <w:left w:val="nil"/>
              <w:bottom w:val="nil"/>
              <w:right w:val="nil"/>
            </w:tcBorders>
            <w:hideMark/>
          </w:tcPr>
          <w:p w14:paraId="0135ABDF" w14:textId="77777777" w:rsidR="00DF0184" w:rsidRPr="00245526" w:rsidRDefault="00DF0184" w:rsidP="00693A9B">
            <w:pPr>
              <w:jc w:val="center"/>
              <w:rPr>
                <w:rFonts w:ascii="Times New Roman" w:eastAsia="Times New Roman" w:hAnsi="Times New Roman" w:cs="Times New Roman"/>
                <w:sz w:val="16"/>
                <w:szCs w:val="16"/>
              </w:rPr>
            </w:pPr>
          </w:p>
        </w:tc>
        <w:tc>
          <w:tcPr>
            <w:tcW w:w="850" w:type="dxa"/>
            <w:tcBorders>
              <w:top w:val="nil"/>
              <w:left w:val="nil"/>
              <w:bottom w:val="nil"/>
              <w:right w:val="nil"/>
            </w:tcBorders>
            <w:vAlign w:val="center"/>
            <w:hideMark/>
          </w:tcPr>
          <w:p w14:paraId="030F425D" w14:textId="77777777" w:rsidR="00DF0184" w:rsidRPr="00245526" w:rsidRDefault="00DF0184" w:rsidP="00693A9B">
            <w:pPr>
              <w:rPr>
                <w:rFonts w:ascii="Times New Roman" w:eastAsia="Times New Roman" w:hAnsi="Times New Roman" w:cs="Times New Roman"/>
                <w:sz w:val="16"/>
                <w:szCs w:val="16"/>
              </w:rPr>
            </w:pPr>
          </w:p>
        </w:tc>
        <w:tc>
          <w:tcPr>
            <w:tcW w:w="865" w:type="dxa"/>
            <w:tcBorders>
              <w:top w:val="nil"/>
              <w:left w:val="nil"/>
              <w:bottom w:val="nil"/>
              <w:right w:val="nil"/>
            </w:tcBorders>
            <w:vAlign w:val="center"/>
            <w:hideMark/>
          </w:tcPr>
          <w:p w14:paraId="7B718DAC" w14:textId="77777777" w:rsidR="00DF0184" w:rsidRPr="00245526" w:rsidRDefault="00DF0184" w:rsidP="00693A9B">
            <w:pPr>
              <w:jc w:val="center"/>
              <w:rPr>
                <w:rFonts w:ascii="Times New Roman" w:eastAsia="Times New Roman" w:hAnsi="Times New Roman" w:cs="Times New Roman"/>
                <w:sz w:val="16"/>
                <w:szCs w:val="16"/>
              </w:rPr>
            </w:pPr>
          </w:p>
        </w:tc>
        <w:tc>
          <w:tcPr>
            <w:tcW w:w="978" w:type="dxa"/>
            <w:gridSpan w:val="2"/>
            <w:tcBorders>
              <w:top w:val="nil"/>
              <w:left w:val="nil"/>
              <w:bottom w:val="nil"/>
              <w:right w:val="nil"/>
            </w:tcBorders>
            <w:vAlign w:val="center"/>
            <w:hideMark/>
          </w:tcPr>
          <w:p w14:paraId="4E550B69" w14:textId="77777777" w:rsidR="00DF0184" w:rsidRPr="00245526" w:rsidRDefault="00DF0184" w:rsidP="00693A9B">
            <w:pPr>
              <w:jc w:val="center"/>
              <w:rPr>
                <w:rFonts w:ascii="Times New Roman" w:eastAsia="Times New Roman" w:hAnsi="Times New Roman" w:cs="Times New Roman"/>
                <w:sz w:val="16"/>
                <w:szCs w:val="16"/>
              </w:rPr>
            </w:pPr>
          </w:p>
        </w:tc>
        <w:tc>
          <w:tcPr>
            <w:tcW w:w="160" w:type="dxa"/>
            <w:tcBorders>
              <w:top w:val="nil"/>
              <w:left w:val="nil"/>
              <w:bottom w:val="nil"/>
              <w:right w:val="nil"/>
            </w:tcBorders>
            <w:vAlign w:val="center"/>
            <w:hideMark/>
          </w:tcPr>
          <w:p w14:paraId="2FA3997B" w14:textId="77777777" w:rsidR="00DF0184" w:rsidRPr="00245526" w:rsidRDefault="00DF0184" w:rsidP="00693A9B">
            <w:pPr>
              <w:jc w:val="center"/>
              <w:rPr>
                <w:rFonts w:ascii="Times New Roman" w:eastAsia="Times New Roman" w:hAnsi="Times New Roman" w:cs="Times New Roman"/>
                <w:sz w:val="16"/>
                <w:szCs w:val="16"/>
              </w:rPr>
            </w:pPr>
          </w:p>
        </w:tc>
        <w:tc>
          <w:tcPr>
            <w:tcW w:w="691" w:type="dxa"/>
            <w:tcBorders>
              <w:top w:val="nil"/>
              <w:left w:val="nil"/>
              <w:bottom w:val="nil"/>
              <w:right w:val="nil"/>
            </w:tcBorders>
            <w:noWrap/>
            <w:vAlign w:val="center"/>
            <w:hideMark/>
          </w:tcPr>
          <w:p w14:paraId="3243D176" w14:textId="77777777" w:rsidR="00DF0184" w:rsidRPr="00245526" w:rsidRDefault="00DF0184" w:rsidP="00693A9B">
            <w:pPr>
              <w:jc w:val="center"/>
              <w:rPr>
                <w:rFonts w:ascii="Times New Roman" w:eastAsia="Times New Roman" w:hAnsi="Times New Roman" w:cs="Times New Roman"/>
                <w:sz w:val="16"/>
                <w:szCs w:val="16"/>
              </w:rPr>
            </w:pPr>
          </w:p>
        </w:tc>
        <w:tc>
          <w:tcPr>
            <w:tcW w:w="1134" w:type="dxa"/>
            <w:tcBorders>
              <w:top w:val="nil"/>
              <w:left w:val="nil"/>
              <w:bottom w:val="nil"/>
              <w:right w:val="nil"/>
            </w:tcBorders>
            <w:noWrap/>
            <w:vAlign w:val="center"/>
            <w:hideMark/>
          </w:tcPr>
          <w:p w14:paraId="6EC7642C" w14:textId="77777777" w:rsidR="00DF0184" w:rsidRPr="00245526" w:rsidRDefault="00DF0184" w:rsidP="00693A9B">
            <w:pPr>
              <w:jc w:val="center"/>
              <w:rPr>
                <w:rFonts w:ascii="Times New Roman" w:eastAsia="Times New Roman" w:hAnsi="Times New Roman" w:cs="Times New Roman"/>
                <w:sz w:val="16"/>
                <w:szCs w:val="16"/>
              </w:rPr>
            </w:pPr>
          </w:p>
        </w:tc>
      </w:tr>
      <w:tr w:rsidR="00DF0184" w:rsidRPr="00245526" w14:paraId="0B1BFED6" w14:textId="77777777" w:rsidTr="00693A9B">
        <w:trPr>
          <w:trHeight w:val="825"/>
        </w:trPr>
        <w:tc>
          <w:tcPr>
            <w:tcW w:w="779" w:type="dxa"/>
            <w:tcBorders>
              <w:top w:val="single" w:sz="4" w:space="0" w:color="000000"/>
              <w:left w:val="single" w:sz="4" w:space="0" w:color="000000"/>
              <w:bottom w:val="single" w:sz="4" w:space="0" w:color="000000"/>
              <w:right w:val="single" w:sz="4" w:space="0" w:color="000000"/>
            </w:tcBorders>
            <w:shd w:val="clear" w:color="CFE2F3" w:fill="CFE2F3"/>
            <w:noWrap/>
            <w:vAlign w:val="center"/>
            <w:hideMark/>
          </w:tcPr>
          <w:p w14:paraId="2104CE93"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ITEM</w:t>
            </w:r>
          </w:p>
        </w:tc>
        <w:tc>
          <w:tcPr>
            <w:tcW w:w="4111" w:type="dxa"/>
            <w:tcBorders>
              <w:top w:val="single" w:sz="4" w:space="0" w:color="000000"/>
              <w:left w:val="nil"/>
              <w:bottom w:val="single" w:sz="4" w:space="0" w:color="000000"/>
              <w:right w:val="single" w:sz="4" w:space="0" w:color="000000"/>
            </w:tcBorders>
            <w:shd w:val="clear" w:color="CFE2F3" w:fill="CFE2F3"/>
            <w:vAlign w:val="center"/>
            <w:hideMark/>
          </w:tcPr>
          <w:p w14:paraId="5075A0C3"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ESPECIFICAÇÃO</w:t>
            </w:r>
          </w:p>
        </w:tc>
        <w:tc>
          <w:tcPr>
            <w:tcW w:w="850" w:type="dxa"/>
            <w:tcBorders>
              <w:top w:val="single" w:sz="4" w:space="0" w:color="000000"/>
              <w:left w:val="nil"/>
              <w:bottom w:val="single" w:sz="4" w:space="0" w:color="000000"/>
              <w:right w:val="single" w:sz="4" w:space="0" w:color="000000"/>
            </w:tcBorders>
            <w:shd w:val="clear" w:color="CFE2F3" w:fill="CFE2F3"/>
            <w:vAlign w:val="center"/>
            <w:hideMark/>
          </w:tcPr>
          <w:p w14:paraId="4BA53DFE"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single" w:sz="4" w:space="0" w:color="000000"/>
              <w:left w:val="nil"/>
              <w:bottom w:val="single" w:sz="4" w:space="0" w:color="000000"/>
              <w:right w:val="single" w:sz="4" w:space="0" w:color="000000"/>
            </w:tcBorders>
            <w:shd w:val="clear" w:color="CFE2F3" w:fill="CFE2F3"/>
            <w:vAlign w:val="center"/>
            <w:hideMark/>
          </w:tcPr>
          <w:p w14:paraId="1D481B5B"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Quant a REGISTRAR</w:t>
            </w:r>
          </w:p>
        </w:tc>
        <w:tc>
          <w:tcPr>
            <w:tcW w:w="836" w:type="dxa"/>
            <w:tcBorders>
              <w:top w:val="single" w:sz="4" w:space="0" w:color="000000"/>
              <w:left w:val="nil"/>
              <w:bottom w:val="single" w:sz="4" w:space="0" w:color="000000"/>
              <w:right w:val="single" w:sz="4" w:space="0" w:color="000000"/>
            </w:tcBorders>
            <w:shd w:val="clear" w:color="CFE2F3" w:fill="CFE2F3"/>
            <w:vAlign w:val="center"/>
            <w:hideMark/>
          </w:tcPr>
          <w:p w14:paraId="724E42FA"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PEDIDO MÍNIMO</w:t>
            </w:r>
          </w:p>
        </w:tc>
        <w:tc>
          <w:tcPr>
            <w:tcW w:w="993" w:type="dxa"/>
            <w:gridSpan w:val="3"/>
            <w:tcBorders>
              <w:top w:val="single" w:sz="4" w:space="0" w:color="000000"/>
              <w:left w:val="nil"/>
              <w:bottom w:val="single" w:sz="4" w:space="0" w:color="000000"/>
              <w:right w:val="single" w:sz="4" w:space="0" w:color="000000"/>
            </w:tcBorders>
            <w:shd w:val="clear" w:color="CFE2F3" w:fill="CFE2F3"/>
            <w:vAlign w:val="center"/>
            <w:hideMark/>
          </w:tcPr>
          <w:p w14:paraId="3F6C779E"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unitário</w:t>
            </w:r>
          </w:p>
        </w:tc>
        <w:tc>
          <w:tcPr>
            <w:tcW w:w="1134" w:type="dxa"/>
            <w:tcBorders>
              <w:top w:val="single" w:sz="4" w:space="0" w:color="000000"/>
              <w:left w:val="nil"/>
              <w:bottom w:val="single" w:sz="4" w:space="0" w:color="000000"/>
              <w:right w:val="single" w:sz="4" w:space="0" w:color="000000"/>
            </w:tcBorders>
            <w:shd w:val="clear" w:color="CFE2F3" w:fill="CFE2F3"/>
            <w:vAlign w:val="center"/>
            <w:hideMark/>
          </w:tcPr>
          <w:p w14:paraId="3F35B98C"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total</w:t>
            </w:r>
          </w:p>
        </w:tc>
      </w:tr>
      <w:tr w:rsidR="00DF0184" w:rsidRPr="00245526" w14:paraId="59115DB8" w14:textId="77777777" w:rsidTr="00693A9B">
        <w:trPr>
          <w:trHeight w:val="840"/>
        </w:trPr>
        <w:tc>
          <w:tcPr>
            <w:tcW w:w="779" w:type="dxa"/>
            <w:tcBorders>
              <w:top w:val="nil"/>
              <w:left w:val="single" w:sz="4" w:space="0" w:color="000000"/>
              <w:bottom w:val="single" w:sz="4" w:space="0" w:color="000000"/>
              <w:right w:val="single" w:sz="4" w:space="0" w:color="000000"/>
            </w:tcBorders>
            <w:vAlign w:val="center"/>
            <w:hideMark/>
          </w:tcPr>
          <w:p w14:paraId="4C0C1C73"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15</w:t>
            </w:r>
          </w:p>
        </w:tc>
        <w:tc>
          <w:tcPr>
            <w:tcW w:w="4111" w:type="dxa"/>
            <w:tcBorders>
              <w:top w:val="nil"/>
              <w:left w:val="nil"/>
              <w:bottom w:val="single" w:sz="4" w:space="0" w:color="000000"/>
              <w:right w:val="single" w:sz="4" w:space="0" w:color="000000"/>
            </w:tcBorders>
            <w:hideMark/>
          </w:tcPr>
          <w:p w14:paraId="07AC5746" w14:textId="77777777" w:rsidR="00DF0184" w:rsidRPr="00245526" w:rsidRDefault="00DF0184" w:rsidP="00693A9B">
            <w:pPr>
              <w:rPr>
                <w:rFonts w:ascii="Calibri" w:eastAsia="Times New Roman" w:hAnsi="Calibri" w:cs="Calibri"/>
                <w:color w:val="000000"/>
                <w:sz w:val="16"/>
                <w:szCs w:val="16"/>
              </w:rPr>
            </w:pPr>
            <w:r w:rsidRPr="00245526">
              <w:rPr>
                <w:rFonts w:ascii="Calibri" w:eastAsia="Times New Roman" w:hAnsi="Calibri" w:cs="Calibri"/>
                <w:b/>
                <w:bCs/>
                <w:color w:val="000000"/>
                <w:sz w:val="16"/>
                <w:szCs w:val="16"/>
              </w:rPr>
              <w:t>Flanela para limpeza</w:t>
            </w:r>
            <w:r w:rsidRPr="00245526">
              <w:rPr>
                <w:rFonts w:ascii="Calibri" w:eastAsia="Times New Roman" w:hAnsi="Calibri" w:cs="Calibri"/>
                <w:color w:val="000000"/>
                <w:sz w:val="16"/>
                <w:szCs w:val="16"/>
              </w:rPr>
              <w:t xml:space="preserve"> com acabamento nas bordas, medindo 40 cm x 60 cm, com etiqueta costurada contendo informações do Fabricante/CNPJ e composição. Admite-se uma variação de 5% para mais ou para menos nas medidas.</w:t>
            </w:r>
          </w:p>
        </w:tc>
        <w:tc>
          <w:tcPr>
            <w:tcW w:w="850" w:type="dxa"/>
            <w:tcBorders>
              <w:top w:val="nil"/>
              <w:left w:val="nil"/>
              <w:bottom w:val="single" w:sz="4" w:space="0" w:color="000000"/>
              <w:right w:val="single" w:sz="4" w:space="0" w:color="000000"/>
            </w:tcBorders>
            <w:shd w:val="clear" w:color="FFFFFF" w:fill="FFFFFF"/>
            <w:vAlign w:val="center"/>
            <w:hideMark/>
          </w:tcPr>
          <w:p w14:paraId="799CD6B1"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vAlign w:val="center"/>
            <w:hideMark/>
          </w:tcPr>
          <w:p w14:paraId="10E54255"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120</w:t>
            </w:r>
          </w:p>
        </w:tc>
        <w:tc>
          <w:tcPr>
            <w:tcW w:w="836" w:type="dxa"/>
            <w:tcBorders>
              <w:top w:val="nil"/>
              <w:left w:val="nil"/>
              <w:bottom w:val="single" w:sz="4" w:space="0" w:color="000000"/>
              <w:right w:val="single" w:sz="4" w:space="0" w:color="000000"/>
            </w:tcBorders>
            <w:vAlign w:val="center"/>
            <w:hideMark/>
          </w:tcPr>
          <w:p w14:paraId="462E7E6F"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30</w:t>
            </w:r>
          </w:p>
        </w:tc>
        <w:tc>
          <w:tcPr>
            <w:tcW w:w="993" w:type="dxa"/>
            <w:gridSpan w:val="3"/>
            <w:tcBorders>
              <w:top w:val="nil"/>
              <w:left w:val="nil"/>
              <w:bottom w:val="single" w:sz="4" w:space="0" w:color="000000"/>
              <w:right w:val="single" w:sz="4" w:space="0" w:color="000000"/>
            </w:tcBorders>
            <w:noWrap/>
            <w:vAlign w:val="center"/>
          </w:tcPr>
          <w:p w14:paraId="00B55413" w14:textId="77777777" w:rsidR="00DF0184" w:rsidRPr="00245526" w:rsidRDefault="00DF0184"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47671805" w14:textId="77777777" w:rsidR="00DF0184" w:rsidRPr="00245526" w:rsidRDefault="00DF0184" w:rsidP="00693A9B">
            <w:pPr>
              <w:jc w:val="center"/>
              <w:rPr>
                <w:rFonts w:ascii="Calibri" w:eastAsia="Times New Roman" w:hAnsi="Calibri" w:cs="Calibri"/>
                <w:color w:val="000000"/>
                <w:sz w:val="16"/>
                <w:szCs w:val="16"/>
              </w:rPr>
            </w:pPr>
          </w:p>
        </w:tc>
      </w:tr>
      <w:tr w:rsidR="00DF0184" w:rsidRPr="00245526" w14:paraId="3907E351" w14:textId="77777777" w:rsidTr="00693A9B">
        <w:trPr>
          <w:trHeight w:val="270"/>
        </w:trPr>
        <w:tc>
          <w:tcPr>
            <w:tcW w:w="779" w:type="dxa"/>
            <w:tcBorders>
              <w:top w:val="nil"/>
              <w:left w:val="nil"/>
              <w:bottom w:val="nil"/>
              <w:right w:val="nil"/>
            </w:tcBorders>
            <w:noWrap/>
            <w:vAlign w:val="center"/>
            <w:hideMark/>
          </w:tcPr>
          <w:p w14:paraId="0A454259" w14:textId="77777777" w:rsidR="00DF0184" w:rsidRPr="00245526" w:rsidRDefault="00DF0184" w:rsidP="00693A9B">
            <w:pPr>
              <w:jc w:val="center"/>
              <w:rPr>
                <w:rFonts w:ascii="Calibri" w:eastAsia="Times New Roman" w:hAnsi="Calibri" w:cs="Calibri"/>
                <w:color w:val="000000"/>
                <w:sz w:val="16"/>
                <w:szCs w:val="16"/>
              </w:rPr>
            </w:pPr>
          </w:p>
        </w:tc>
        <w:tc>
          <w:tcPr>
            <w:tcW w:w="4111" w:type="dxa"/>
            <w:tcBorders>
              <w:top w:val="nil"/>
              <w:left w:val="nil"/>
              <w:bottom w:val="nil"/>
              <w:right w:val="nil"/>
            </w:tcBorders>
            <w:noWrap/>
            <w:vAlign w:val="bottom"/>
            <w:hideMark/>
          </w:tcPr>
          <w:p w14:paraId="1E0F1664" w14:textId="77777777" w:rsidR="00DF0184" w:rsidRPr="00245526" w:rsidRDefault="00DF0184" w:rsidP="00693A9B">
            <w:pPr>
              <w:rPr>
                <w:rFonts w:ascii="Times New Roman" w:eastAsia="Times New Roman" w:hAnsi="Times New Roman" w:cs="Times New Roman"/>
                <w:sz w:val="16"/>
                <w:szCs w:val="16"/>
              </w:rPr>
            </w:pPr>
          </w:p>
        </w:tc>
        <w:tc>
          <w:tcPr>
            <w:tcW w:w="850" w:type="dxa"/>
            <w:tcBorders>
              <w:top w:val="nil"/>
              <w:left w:val="nil"/>
              <w:bottom w:val="nil"/>
              <w:right w:val="nil"/>
            </w:tcBorders>
            <w:noWrap/>
            <w:vAlign w:val="center"/>
            <w:hideMark/>
          </w:tcPr>
          <w:p w14:paraId="43DACDCC" w14:textId="77777777" w:rsidR="00DF0184" w:rsidRPr="00245526" w:rsidRDefault="00DF0184" w:rsidP="00693A9B">
            <w:pPr>
              <w:rPr>
                <w:rFonts w:ascii="Times New Roman" w:eastAsia="Times New Roman" w:hAnsi="Times New Roman" w:cs="Times New Roman"/>
                <w:sz w:val="16"/>
                <w:szCs w:val="16"/>
              </w:rPr>
            </w:pPr>
          </w:p>
        </w:tc>
        <w:tc>
          <w:tcPr>
            <w:tcW w:w="865" w:type="dxa"/>
            <w:tcBorders>
              <w:top w:val="nil"/>
              <w:left w:val="nil"/>
              <w:bottom w:val="nil"/>
              <w:right w:val="nil"/>
            </w:tcBorders>
            <w:noWrap/>
            <w:vAlign w:val="center"/>
            <w:hideMark/>
          </w:tcPr>
          <w:p w14:paraId="3C15F249" w14:textId="77777777" w:rsidR="00DF0184" w:rsidRPr="00245526" w:rsidRDefault="00DF0184" w:rsidP="00693A9B">
            <w:pPr>
              <w:jc w:val="center"/>
              <w:rPr>
                <w:rFonts w:ascii="Times New Roman" w:eastAsia="Times New Roman" w:hAnsi="Times New Roman" w:cs="Times New Roman"/>
                <w:sz w:val="16"/>
                <w:szCs w:val="16"/>
              </w:rPr>
            </w:pPr>
          </w:p>
        </w:tc>
        <w:tc>
          <w:tcPr>
            <w:tcW w:w="978" w:type="dxa"/>
            <w:gridSpan w:val="2"/>
            <w:tcBorders>
              <w:top w:val="nil"/>
              <w:left w:val="nil"/>
              <w:bottom w:val="nil"/>
              <w:right w:val="nil"/>
            </w:tcBorders>
            <w:noWrap/>
            <w:vAlign w:val="center"/>
            <w:hideMark/>
          </w:tcPr>
          <w:p w14:paraId="30FCB8EE" w14:textId="77777777" w:rsidR="00DF0184" w:rsidRPr="00245526" w:rsidRDefault="00DF0184" w:rsidP="00693A9B">
            <w:pPr>
              <w:rPr>
                <w:rFonts w:ascii="Times New Roman" w:eastAsia="Times New Roman" w:hAnsi="Times New Roman" w:cs="Times New Roman"/>
                <w:sz w:val="16"/>
                <w:szCs w:val="16"/>
              </w:rPr>
            </w:pPr>
          </w:p>
        </w:tc>
        <w:tc>
          <w:tcPr>
            <w:tcW w:w="160" w:type="dxa"/>
            <w:tcBorders>
              <w:top w:val="nil"/>
              <w:left w:val="nil"/>
              <w:bottom w:val="nil"/>
              <w:right w:val="nil"/>
            </w:tcBorders>
            <w:noWrap/>
            <w:vAlign w:val="center"/>
            <w:hideMark/>
          </w:tcPr>
          <w:p w14:paraId="6A4F5734" w14:textId="77777777" w:rsidR="00DF0184" w:rsidRPr="00245526" w:rsidRDefault="00DF0184" w:rsidP="00693A9B">
            <w:pPr>
              <w:rPr>
                <w:rFonts w:ascii="Times New Roman" w:eastAsia="Times New Roman" w:hAnsi="Times New Roman" w:cs="Times New Roman"/>
                <w:sz w:val="16"/>
                <w:szCs w:val="16"/>
              </w:rPr>
            </w:pPr>
          </w:p>
        </w:tc>
        <w:tc>
          <w:tcPr>
            <w:tcW w:w="691" w:type="dxa"/>
            <w:tcBorders>
              <w:top w:val="nil"/>
              <w:left w:val="nil"/>
              <w:bottom w:val="nil"/>
              <w:right w:val="nil"/>
            </w:tcBorders>
            <w:noWrap/>
            <w:vAlign w:val="center"/>
            <w:hideMark/>
          </w:tcPr>
          <w:p w14:paraId="00D15071" w14:textId="77777777" w:rsidR="00DF0184" w:rsidRPr="00245526" w:rsidRDefault="00DF0184" w:rsidP="00693A9B">
            <w:pPr>
              <w:rPr>
                <w:rFonts w:ascii="Times New Roman" w:eastAsia="Times New Roman" w:hAnsi="Times New Roman" w:cs="Times New Roman"/>
                <w:sz w:val="16"/>
                <w:szCs w:val="16"/>
              </w:rPr>
            </w:pPr>
          </w:p>
        </w:tc>
        <w:tc>
          <w:tcPr>
            <w:tcW w:w="1134" w:type="dxa"/>
            <w:tcBorders>
              <w:top w:val="nil"/>
              <w:left w:val="nil"/>
              <w:bottom w:val="nil"/>
              <w:right w:val="nil"/>
            </w:tcBorders>
            <w:noWrap/>
            <w:vAlign w:val="center"/>
            <w:hideMark/>
          </w:tcPr>
          <w:p w14:paraId="7907BDC3" w14:textId="77777777" w:rsidR="00DF0184" w:rsidRPr="00245526" w:rsidRDefault="00DF0184" w:rsidP="00693A9B">
            <w:pPr>
              <w:rPr>
                <w:rFonts w:ascii="Times New Roman" w:eastAsia="Times New Roman" w:hAnsi="Times New Roman" w:cs="Times New Roman"/>
                <w:sz w:val="16"/>
                <w:szCs w:val="16"/>
              </w:rPr>
            </w:pPr>
          </w:p>
        </w:tc>
      </w:tr>
      <w:tr w:rsidR="00DF0184" w:rsidRPr="00245526" w14:paraId="29BE1E78" w14:textId="77777777" w:rsidTr="00693A9B">
        <w:trPr>
          <w:trHeight w:val="270"/>
        </w:trPr>
        <w:tc>
          <w:tcPr>
            <w:tcW w:w="779" w:type="dxa"/>
            <w:tcBorders>
              <w:top w:val="single" w:sz="4" w:space="0" w:color="000000"/>
              <w:left w:val="single" w:sz="4" w:space="0" w:color="000000"/>
              <w:bottom w:val="single" w:sz="4" w:space="0" w:color="000000"/>
              <w:right w:val="single" w:sz="4" w:space="0" w:color="000000"/>
            </w:tcBorders>
            <w:shd w:val="clear" w:color="CFE2F3" w:fill="CFE2F3"/>
            <w:noWrap/>
            <w:vAlign w:val="center"/>
            <w:hideMark/>
          </w:tcPr>
          <w:p w14:paraId="7EA87B01"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ITEM</w:t>
            </w:r>
          </w:p>
        </w:tc>
        <w:tc>
          <w:tcPr>
            <w:tcW w:w="4111" w:type="dxa"/>
            <w:tcBorders>
              <w:top w:val="single" w:sz="4" w:space="0" w:color="000000"/>
              <w:left w:val="nil"/>
              <w:bottom w:val="single" w:sz="4" w:space="0" w:color="000000"/>
              <w:right w:val="single" w:sz="4" w:space="0" w:color="000000"/>
            </w:tcBorders>
            <w:shd w:val="clear" w:color="CFE2F3" w:fill="CFE2F3"/>
            <w:vAlign w:val="center"/>
            <w:hideMark/>
          </w:tcPr>
          <w:p w14:paraId="2083DABD"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ESPECIFICAÇÃO</w:t>
            </w:r>
          </w:p>
        </w:tc>
        <w:tc>
          <w:tcPr>
            <w:tcW w:w="850" w:type="dxa"/>
            <w:tcBorders>
              <w:top w:val="single" w:sz="4" w:space="0" w:color="000000"/>
              <w:left w:val="nil"/>
              <w:bottom w:val="single" w:sz="4" w:space="0" w:color="000000"/>
              <w:right w:val="single" w:sz="4" w:space="0" w:color="000000"/>
            </w:tcBorders>
            <w:shd w:val="clear" w:color="CFE2F3" w:fill="CFE2F3"/>
            <w:vAlign w:val="center"/>
            <w:hideMark/>
          </w:tcPr>
          <w:p w14:paraId="7D6B446C"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single" w:sz="4" w:space="0" w:color="000000"/>
              <w:left w:val="nil"/>
              <w:bottom w:val="single" w:sz="4" w:space="0" w:color="000000"/>
              <w:right w:val="single" w:sz="4" w:space="0" w:color="000000"/>
            </w:tcBorders>
            <w:shd w:val="clear" w:color="CFE2F3" w:fill="CFE2F3"/>
            <w:vAlign w:val="center"/>
            <w:hideMark/>
          </w:tcPr>
          <w:p w14:paraId="172CD32E"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Quant a REGISTRAR</w:t>
            </w:r>
          </w:p>
        </w:tc>
        <w:tc>
          <w:tcPr>
            <w:tcW w:w="836" w:type="dxa"/>
            <w:tcBorders>
              <w:top w:val="single" w:sz="4" w:space="0" w:color="000000"/>
              <w:left w:val="nil"/>
              <w:bottom w:val="single" w:sz="4" w:space="0" w:color="000000"/>
              <w:right w:val="single" w:sz="4" w:space="0" w:color="000000"/>
            </w:tcBorders>
            <w:shd w:val="clear" w:color="CFE2F3" w:fill="CFE2F3"/>
            <w:vAlign w:val="center"/>
            <w:hideMark/>
          </w:tcPr>
          <w:p w14:paraId="2DAE4D93"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PEDIDO MÍNIMO</w:t>
            </w:r>
          </w:p>
        </w:tc>
        <w:tc>
          <w:tcPr>
            <w:tcW w:w="993" w:type="dxa"/>
            <w:gridSpan w:val="3"/>
            <w:tcBorders>
              <w:top w:val="single" w:sz="4" w:space="0" w:color="000000"/>
              <w:left w:val="nil"/>
              <w:bottom w:val="single" w:sz="4" w:space="0" w:color="000000"/>
              <w:right w:val="single" w:sz="4" w:space="0" w:color="000000"/>
            </w:tcBorders>
            <w:shd w:val="clear" w:color="CFE2F3" w:fill="CFE2F3"/>
            <w:vAlign w:val="center"/>
            <w:hideMark/>
          </w:tcPr>
          <w:p w14:paraId="12E2CD48"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unitário</w:t>
            </w:r>
          </w:p>
        </w:tc>
        <w:tc>
          <w:tcPr>
            <w:tcW w:w="1134" w:type="dxa"/>
            <w:tcBorders>
              <w:top w:val="single" w:sz="4" w:space="0" w:color="000000"/>
              <w:left w:val="nil"/>
              <w:bottom w:val="single" w:sz="4" w:space="0" w:color="000000"/>
              <w:right w:val="single" w:sz="4" w:space="0" w:color="000000"/>
            </w:tcBorders>
            <w:shd w:val="clear" w:color="CFE2F3" w:fill="CFE2F3"/>
            <w:vAlign w:val="center"/>
            <w:hideMark/>
          </w:tcPr>
          <w:p w14:paraId="21EA0492"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total</w:t>
            </w:r>
          </w:p>
        </w:tc>
      </w:tr>
      <w:tr w:rsidR="00DF0184" w:rsidRPr="00245526" w14:paraId="590771E8" w14:textId="77777777" w:rsidTr="00693A9B">
        <w:trPr>
          <w:trHeight w:val="270"/>
        </w:trPr>
        <w:tc>
          <w:tcPr>
            <w:tcW w:w="779" w:type="dxa"/>
            <w:tcBorders>
              <w:top w:val="nil"/>
              <w:left w:val="single" w:sz="4" w:space="0" w:color="000000"/>
              <w:bottom w:val="single" w:sz="4" w:space="0" w:color="000000"/>
              <w:right w:val="single" w:sz="4" w:space="0" w:color="000000"/>
            </w:tcBorders>
            <w:vAlign w:val="center"/>
            <w:hideMark/>
          </w:tcPr>
          <w:p w14:paraId="7DA3BBBB"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16</w:t>
            </w:r>
          </w:p>
        </w:tc>
        <w:tc>
          <w:tcPr>
            <w:tcW w:w="4111" w:type="dxa"/>
            <w:tcBorders>
              <w:top w:val="nil"/>
              <w:left w:val="nil"/>
              <w:bottom w:val="single" w:sz="4" w:space="0" w:color="000000"/>
              <w:right w:val="single" w:sz="4" w:space="0" w:color="000000"/>
            </w:tcBorders>
            <w:hideMark/>
          </w:tcPr>
          <w:p w14:paraId="0D65E27B" w14:textId="77777777" w:rsidR="00DF0184" w:rsidRPr="00245526" w:rsidRDefault="00DF0184" w:rsidP="00693A9B">
            <w:pPr>
              <w:rPr>
                <w:rFonts w:ascii="Calibri" w:eastAsia="Times New Roman" w:hAnsi="Calibri" w:cs="Calibri"/>
                <w:color w:val="000000"/>
                <w:sz w:val="16"/>
                <w:szCs w:val="16"/>
              </w:rPr>
            </w:pPr>
            <w:r w:rsidRPr="00245526">
              <w:rPr>
                <w:rFonts w:ascii="Calibri" w:eastAsia="Times New Roman" w:hAnsi="Calibri" w:cs="Calibri"/>
                <w:b/>
                <w:bCs/>
                <w:color w:val="000000"/>
                <w:sz w:val="16"/>
                <w:szCs w:val="16"/>
              </w:rPr>
              <w:t>Guardanapo de papel</w:t>
            </w:r>
            <w:r w:rsidRPr="00245526">
              <w:rPr>
                <w:rFonts w:ascii="Calibri" w:eastAsia="Times New Roman" w:hAnsi="Calibri" w:cs="Calibri"/>
                <w:color w:val="000000"/>
                <w:sz w:val="16"/>
                <w:szCs w:val="16"/>
              </w:rPr>
              <w:t>, celulose, não perecível, branco, macio, absorvente, folha dupla. Medidas: 22cm/24cm x 22cm/24cm.</w:t>
            </w:r>
          </w:p>
        </w:tc>
        <w:tc>
          <w:tcPr>
            <w:tcW w:w="850" w:type="dxa"/>
            <w:tcBorders>
              <w:top w:val="nil"/>
              <w:left w:val="nil"/>
              <w:bottom w:val="single" w:sz="4" w:space="0" w:color="000000"/>
              <w:right w:val="single" w:sz="4" w:space="0" w:color="000000"/>
            </w:tcBorders>
            <w:shd w:val="clear" w:color="FFFFFF" w:fill="FFFFFF"/>
            <w:vAlign w:val="center"/>
            <w:hideMark/>
          </w:tcPr>
          <w:p w14:paraId="18AE51BE"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Pacote com 50 unidades</w:t>
            </w:r>
          </w:p>
        </w:tc>
        <w:tc>
          <w:tcPr>
            <w:tcW w:w="865" w:type="dxa"/>
            <w:tcBorders>
              <w:top w:val="nil"/>
              <w:left w:val="nil"/>
              <w:bottom w:val="single" w:sz="4" w:space="0" w:color="000000"/>
              <w:right w:val="single" w:sz="4" w:space="0" w:color="000000"/>
            </w:tcBorders>
            <w:vAlign w:val="center"/>
            <w:hideMark/>
          </w:tcPr>
          <w:p w14:paraId="72829D51"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3200</w:t>
            </w:r>
          </w:p>
        </w:tc>
        <w:tc>
          <w:tcPr>
            <w:tcW w:w="836" w:type="dxa"/>
            <w:tcBorders>
              <w:top w:val="nil"/>
              <w:left w:val="nil"/>
              <w:bottom w:val="single" w:sz="4" w:space="0" w:color="000000"/>
              <w:right w:val="single" w:sz="4" w:space="0" w:color="000000"/>
            </w:tcBorders>
            <w:vAlign w:val="center"/>
            <w:hideMark/>
          </w:tcPr>
          <w:p w14:paraId="17DA2E94"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800</w:t>
            </w:r>
          </w:p>
        </w:tc>
        <w:tc>
          <w:tcPr>
            <w:tcW w:w="993" w:type="dxa"/>
            <w:gridSpan w:val="3"/>
            <w:tcBorders>
              <w:top w:val="nil"/>
              <w:left w:val="nil"/>
              <w:bottom w:val="single" w:sz="4" w:space="0" w:color="000000"/>
              <w:right w:val="single" w:sz="4" w:space="0" w:color="000000"/>
            </w:tcBorders>
            <w:noWrap/>
            <w:vAlign w:val="center"/>
          </w:tcPr>
          <w:p w14:paraId="2839AAE0" w14:textId="77777777" w:rsidR="00DF0184" w:rsidRPr="00245526" w:rsidRDefault="00DF0184"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475D1550" w14:textId="77777777" w:rsidR="00DF0184" w:rsidRPr="00245526" w:rsidRDefault="00DF0184" w:rsidP="00693A9B">
            <w:pPr>
              <w:jc w:val="center"/>
              <w:rPr>
                <w:rFonts w:ascii="Calibri" w:eastAsia="Times New Roman" w:hAnsi="Calibri" w:cs="Calibri"/>
                <w:color w:val="000000"/>
                <w:sz w:val="16"/>
                <w:szCs w:val="16"/>
              </w:rPr>
            </w:pPr>
          </w:p>
        </w:tc>
      </w:tr>
      <w:tr w:rsidR="00DF0184" w:rsidRPr="00245526" w14:paraId="64722282" w14:textId="77777777" w:rsidTr="00693A9B">
        <w:trPr>
          <w:trHeight w:val="270"/>
        </w:trPr>
        <w:tc>
          <w:tcPr>
            <w:tcW w:w="779" w:type="dxa"/>
            <w:tcBorders>
              <w:top w:val="nil"/>
              <w:left w:val="nil"/>
              <w:bottom w:val="nil"/>
              <w:right w:val="nil"/>
            </w:tcBorders>
            <w:noWrap/>
            <w:vAlign w:val="center"/>
            <w:hideMark/>
          </w:tcPr>
          <w:p w14:paraId="0DA9B4F0" w14:textId="77777777" w:rsidR="00DF0184" w:rsidRPr="00245526" w:rsidRDefault="00DF0184" w:rsidP="00693A9B">
            <w:pPr>
              <w:jc w:val="center"/>
              <w:rPr>
                <w:rFonts w:ascii="Calibri" w:eastAsia="Times New Roman" w:hAnsi="Calibri" w:cs="Calibri"/>
                <w:color w:val="000000"/>
                <w:sz w:val="16"/>
                <w:szCs w:val="16"/>
              </w:rPr>
            </w:pPr>
          </w:p>
        </w:tc>
        <w:tc>
          <w:tcPr>
            <w:tcW w:w="4111" w:type="dxa"/>
            <w:tcBorders>
              <w:top w:val="nil"/>
              <w:left w:val="nil"/>
              <w:bottom w:val="nil"/>
              <w:right w:val="nil"/>
            </w:tcBorders>
            <w:noWrap/>
            <w:vAlign w:val="bottom"/>
            <w:hideMark/>
          </w:tcPr>
          <w:p w14:paraId="428F24FE" w14:textId="77777777" w:rsidR="00DF0184" w:rsidRPr="00245526" w:rsidRDefault="00DF0184" w:rsidP="00693A9B">
            <w:pPr>
              <w:rPr>
                <w:rFonts w:ascii="Times New Roman" w:eastAsia="Times New Roman" w:hAnsi="Times New Roman" w:cs="Times New Roman"/>
                <w:sz w:val="16"/>
                <w:szCs w:val="16"/>
              </w:rPr>
            </w:pPr>
          </w:p>
        </w:tc>
        <w:tc>
          <w:tcPr>
            <w:tcW w:w="850" w:type="dxa"/>
            <w:tcBorders>
              <w:top w:val="nil"/>
              <w:left w:val="nil"/>
              <w:bottom w:val="nil"/>
              <w:right w:val="nil"/>
            </w:tcBorders>
            <w:noWrap/>
            <w:vAlign w:val="center"/>
            <w:hideMark/>
          </w:tcPr>
          <w:p w14:paraId="088AFAE5" w14:textId="77777777" w:rsidR="00DF0184" w:rsidRPr="00245526" w:rsidRDefault="00DF0184" w:rsidP="00693A9B">
            <w:pPr>
              <w:rPr>
                <w:rFonts w:ascii="Times New Roman" w:eastAsia="Times New Roman" w:hAnsi="Times New Roman" w:cs="Times New Roman"/>
                <w:sz w:val="16"/>
                <w:szCs w:val="16"/>
              </w:rPr>
            </w:pPr>
          </w:p>
        </w:tc>
        <w:tc>
          <w:tcPr>
            <w:tcW w:w="865" w:type="dxa"/>
            <w:tcBorders>
              <w:top w:val="nil"/>
              <w:left w:val="nil"/>
              <w:bottom w:val="nil"/>
              <w:right w:val="nil"/>
            </w:tcBorders>
            <w:noWrap/>
            <w:vAlign w:val="center"/>
            <w:hideMark/>
          </w:tcPr>
          <w:p w14:paraId="56C7D5C4" w14:textId="77777777" w:rsidR="00DF0184" w:rsidRPr="00245526" w:rsidRDefault="00DF0184" w:rsidP="00693A9B">
            <w:pPr>
              <w:jc w:val="center"/>
              <w:rPr>
                <w:rFonts w:ascii="Times New Roman" w:eastAsia="Times New Roman" w:hAnsi="Times New Roman" w:cs="Times New Roman"/>
                <w:sz w:val="16"/>
                <w:szCs w:val="16"/>
              </w:rPr>
            </w:pPr>
          </w:p>
        </w:tc>
        <w:tc>
          <w:tcPr>
            <w:tcW w:w="978" w:type="dxa"/>
            <w:gridSpan w:val="2"/>
            <w:tcBorders>
              <w:top w:val="nil"/>
              <w:left w:val="nil"/>
              <w:bottom w:val="nil"/>
              <w:right w:val="nil"/>
            </w:tcBorders>
            <w:noWrap/>
            <w:vAlign w:val="center"/>
            <w:hideMark/>
          </w:tcPr>
          <w:p w14:paraId="4B60B158" w14:textId="77777777" w:rsidR="00DF0184" w:rsidRPr="00245526" w:rsidRDefault="00DF0184" w:rsidP="00693A9B">
            <w:pPr>
              <w:rPr>
                <w:rFonts w:ascii="Times New Roman" w:eastAsia="Times New Roman" w:hAnsi="Times New Roman" w:cs="Times New Roman"/>
                <w:sz w:val="16"/>
                <w:szCs w:val="16"/>
              </w:rPr>
            </w:pPr>
          </w:p>
        </w:tc>
        <w:tc>
          <w:tcPr>
            <w:tcW w:w="160" w:type="dxa"/>
            <w:tcBorders>
              <w:top w:val="nil"/>
              <w:left w:val="nil"/>
              <w:bottom w:val="nil"/>
              <w:right w:val="nil"/>
            </w:tcBorders>
            <w:noWrap/>
            <w:vAlign w:val="center"/>
            <w:hideMark/>
          </w:tcPr>
          <w:p w14:paraId="57806172" w14:textId="77777777" w:rsidR="00DF0184" w:rsidRPr="00245526" w:rsidRDefault="00DF0184" w:rsidP="00693A9B">
            <w:pPr>
              <w:rPr>
                <w:rFonts w:ascii="Times New Roman" w:eastAsia="Times New Roman" w:hAnsi="Times New Roman" w:cs="Times New Roman"/>
                <w:sz w:val="16"/>
                <w:szCs w:val="16"/>
              </w:rPr>
            </w:pPr>
          </w:p>
        </w:tc>
        <w:tc>
          <w:tcPr>
            <w:tcW w:w="691" w:type="dxa"/>
            <w:tcBorders>
              <w:top w:val="nil"/>
              <w:left w:val="nil"/>
              <w:bottom w:val="nil"/>
              <w:right w:val="nil"/>
            </w:tcBorders>
            <w:noWrap/>
            <w:vAlign w:val="center"/>
            <w:hideMark/>
          </w:tcPr>
          <w:p w14:paraId="73274281" w14:textId="77777777" w:rsidR="00DF0184" w:rsidRPr="00245526" w:rsidRDefault="00DF0184" w:rsidP="00693A9B">
            <w:pPr>
              <w:rPr>
                <w:rFonts w:ascii="Times New Roman" w:eastAsia="Times New Roman" w:hAnsi="Times New Roman" w:cs="Times New Roman"/>
                <w:sz w:val="16"/>
                <w:szCs w:val="16"/>
              </w:rPr>
            </w:pPr>
          </w:p>
        </w:tc>
        <w:tc>
          <w:tcPr>
            <w:tcW w:w="1134" w:type="dxa"/>
            <w:tcBorders>
              <w:top w:val="nil"/>
              <w:left w:val="nil"/>
              <w:bottom w:val="nil"/>
              <w:right w:val="nil"/>
            </w:tcBorders>
            <w:noWrap/>
            <w:vAlign w:val="center"/>
            <w:hideMark/>
          </w:tcPr>
          <w:p w14:paraId="442F44E0" w14:textId="77777777" w:rsidR="00DF0184" w:rsidRPr="00245526" w:rsidRDefault="00DF0184" w:rsidP="00693A9B">
            <w:pPr>
              <w:rPr>
                <w:rFonts w:ascii="Times New Roman" w:eastAsia="Times New Roman" w:hAnsi="Times New Roman" w:cs="Times New Roman"/>
                <w:sz w:val="16"/>
                <w:szCs w:val="16"/>
              </w:rPr>
            </w:pPr>
          </w:p>
        </w:tc>
      </w:tr>
      <w:tr w:rsidR="00DF0184" w:rsidRPr="00245526" w14:paraId="543D9898" w14:textId="77777777" w:rsidTr="00693A9B">
        <w:trPr>
          <w:trHeight w:val="270"/>
        </w:trPr>
        <w:tc>
          <w:tcPr>
            <w:tcW w:w="8434" w:type="dxa"/>
            <w:gridSpan w:val="8"/>
            <w:tcBorders>
              <w:top w:val="single" w:sz="4" w:space="0" w:color="000000"/>
              <w:left w:val="single" w:sz="4" w:space="0" w:color="000000"/>
              <w:bottom w:val="single" w:sz="4" w:space="0" w:color="000000"/>
              <w:right w:val="single" w:sz="4" w:space="0" w:color="000000"/>
            </w:tcBorders>
            <w:shd w:val="clear" w:color="99FFFF" w:fill="99FFFF"/>
            <w:noWrap/>
            <w:vAlign w:val="bottom"/>
            <w:hideMark/>
          </w:tcPr>
          <w:p w14:paraId="09A2CCF7" w14:textId="77777777" w:rsidR="00DF0184" w:rsidRPr="00245526" w:rsidRDefault="00DF0184" w:rsidP="00693A9B">
            <w:pP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Valor total estimado da contratação</w:t>
            </w:r>
          </w:p>
        </w:tc>
        <w:tc>
          <w:tcPr>
            <w:tcW w:w="1134" w:type="dxa"/>
            <w:tcBorders>
              <w:top w:val="single" w:sz="4" w:space="0" w:color="000000"/>
              <w:left w:val="nil"/>
              <w:bottom w:val="single" w:sz="4" w:space="0" w:color="000000"/>
              <w:right w:val="single" w:sz="4" w:space="0" w:color="000000"/>
            </w:tcBorders>
            <w:shd w:val="clear" w:color="00FFFF" w:fill="00FFFF"/>
            <w:noWrap/>
            <w:vAlign w:val="bottom"/>
          </w:tcPr>
          <w:p w14:paraId="459DDD3F" w14:textId="77777777" w:rsidR="00DF0184" w:rsidRPr="00245526" w:rsidRDefault="00DF0184" w:rsidP="00693A9B">
            <w:pPr>
              <w:jc w:val="right"/>
              <w:rPr>
                <w:rFonts w:ascii="Calibri" w:eastAsia="Times New Roman" w:hAnsi="Calibri" w:cs="Calibri"/>
                <w:b/>
                <w:bCs/>
                <w:color w:val="000000"/>
                <w:sz w:val="16"/>
                <w:szCs w:val="16"/>
              </w:rPr>
            </w:pPr>
          </w:p>
        </w:tc>
      </w:tr>
    </w:tbl>
    <w:p w14:paraId="3F59D9F0" w14:textId="77777777" w:rsidR="00DF0184" w:rsidRDefault="00DF0184" w:rsidP="00DF0184">
      <w:pPr>
        <w:widowControl w:val="0"/>
        <w:spacing w:line="360" w:lineRule="auto"/>
        <w:ind w:right="-30"/>
        <w:jc w:val="center"/>
        <w:rPr>
          <w:rFonts w:ascii="Arial" w:eastAsia="Arial" w:hAnsi="Arial" w:cs="Arial"/>
          <w:b/>
          <w:color w:val="000000"/>
          <w:u w:val="single"/>
        </w:rPr>
      </w:pPr>
    </w:p>
    <w:p w14:paraId="3403528E" w14:textId="77777777" w:rsidR="00DF0184" w:rsidRDefault="00DF0184" w:rsidP="00DF0184">
      <w:pPr>
        <w:widowControl w:val="0"/>
        <w:spacing w:line="360" w:lineRule="auto"/>
        <w:ind w:right="-30"/>
        <w:jc w:val="center"/>
        <w:rPr>
          <w:rFonts w:ascii="Arial" w:eastAsia="Arial" w:hAnsi="Arial" w:cs="Arial"/>
          <w:b/>
          <w:color w:val="000000"/>
          <w:u w:val="single"/>
        </w:rPr>
      </w:pPr>
    </w:p>
    <w:p w14:paraId="000000D4" w14:textId="750AA25A" w:rsidR="009D4061" w:rsidRPr="002E115C" w:rsidRDefault="00175E10" w:rsidP="00DF0184">
      <w:pPr>
        <w:widowControl w:val="0"/>
        <w:spacing w:line="360" w:lineRule="auto"/>
        <w:ind w:right="-30"/>
        <w:jc w:val="center"/>
        <w:rPr>
          <w:rFonts w:ascii="Arial" w:eastAsia="Arial" w:hAnsi="Arial" w:cs="Arial"/>
          <w:b/>
          <w:color w:val="000000"/>
          <w:u w:val="single"/>
        </w:rPr>
      </w:pPr>
      <w:r w:rsidRPr="002E115C">
        <w:rPr>
          <w:rFonts w:ascii="Arial" w:eastAsia="Arial" w:hAnsi="Arial" w:cs="Arial"/>
          <w:b/>
          <w:color w:val="000000"/>
          <w:u w:val="single"/>
        </w:rPr>
        <w:t>Seguindo a ordem de classificação, segue relação de fornecedores que mantiveram sua proposta original:</w:t>
      </w:r>
    </w:p>
    <w:p w14:paraId="000000D5" w14:textId="77777777" w:rsidR="009D4061" w:rsidRDefault="009D4061">
      <w:pPr>
        <w:widowControl w:val="0"/>
        <w:spacing w:line="360" w:lineRule="auto"/>
        <w:ind w:right="-30"/>
        <w:jc w:val="center"/>
        <w:rPr>
          <w:rFonts w:ascii="Arial" w:eastAsia="Arial" w:hAnsi="Arial" w:cs="Arial"/>
          <w:color w:val="000000"/>
          <w:sz w:val="20"/>
          <w:szCs w:val="20"/>
        </w:rPr>
      </w:pPr>
    </w:p>
    <w:p w14:paraId="6778CB69" w14:textId="77777777" w:rsidR="00DF0184" w:rsidRDefault="002E115C" w:rsidP="00DF0184">
      <w:pPr>
        <w:widowControl w:val="0"/>
        <w:spacing w:line="360" w:lineRule="auto"/>
        <w:ind w:right="-30"/>
        <w:jc w:val="center"/>
        <w:rPr>
          <w:rFonts w:ascii="Arial" w:eastAsia="Arial" w:hAnsi="Arial" w:cs="Arial"/>
          <w:color w:val="000000"/>
          <w:sz w:val="20"/>
          <w:szCs w:val="20"/>
        </w:rPr>
      </w:pPr>
      <w:r>
        <w:rPr>
          <w:rFonts w:ascii="Arial" w:eastAsia="Arial" w:hAnsi="Arial" w:cs="Arial"/>
          <w:sz w:val="20"/>
          <w:szCs w:val="20"/>
        </w:rPr>
        <w:t xml:space="preserve">Fornecedor </w:t>
      </w:r>
      <w:r w:rsidRPr="00B86B6C">
        <w:rPr>
          <w:rFonts w:ascii="Arial" w:eastAsia="Arial" w:hAnsi="Arial" w:cs="Arial"/>
          <w:i/>
          <w:sz w:val="20"/>
          <w:szCs w:val="20"/>
          <w:highlight w:val="yellow"/>
        </w:rPr>
        <w:t>(razão social, CNPJ/MF, endereço, contatos, representante)</w:t>
      </w:r>
    </w:p>
    <w:tbl>
      <w:tblPr>
        <w:tblW w:w="9568" w:type="dxa"/>
        <w:tblInd w:w="-75" w:type="dxa"/>
        <w:tblCellMar>
          <w:left w:w="70" w:type="dxa"/>
          <w:right w:w="70" w:type="dxa"/>
        </w:tblCellMar>
        <w:tblLook w:val="04A0" w:firstRow="1" w:lastRow="0" w:firstColumn="1" w:lastColumn="0" w:noHBand="0" w:noVBand="1"/>
      </w:tblPr>
      <w:tblGrid>
        <w:gridCol w:w="779"/>
        <w:gridCol w:w="4111"/>
        <w:gridCol w:w="850"/>
        <w:gridCol w:w="865"/>
        <w:gridCol w:w="836"/>
        <w:gridCol w:w="142"/>
        <w:gridCol w:w="160"/>
        <w:gridCol w:w="691"/>
        <w:gridCol w:w="1134"/>
      </w:tblGrid>
      <w:tr w:rsidR="00DF0184" w:rsidRPr="00245526" w14:paraId="173D4D1F" w14:textId="77777777" w:rsidTr="00693A9B">
        <w:trPr>
          <w:trHeight w:val="270"/>
        </w:trPr>
        <w:tc>
          <w:tcPr>
            <w:tcW w:w="9568" w:type="dxa"/>
            <w:gridSpan w:val="9"/>
            <w:tcBorders>
              <w:top w:val="single" w:sz="4" w:space="0" w:color="000000"/>
              <w:left w:val="single" w:sz="4" w:space="0" w:color="000000"/>
              <w:bottom w:val="single" w:sz="4" w:space="0" w:color="000000"/>
              <w:right w:val="single" w:sz="4" w:space="0" w:color="000000"/>
            </w:tcBorders>
            <w:shd w:val="clear" w:color="99FFFF" w:fill="99FFFF"/>
            <w:noWrap/>
            <w:vAlign w:val="bottom"/>
            <w:hideMark/>
          </w:tcPr>
          <w:p w14:paraId="20206E89" w14:textId="77777777" w:rsidR="00DF0184" w:rsidRPr="00245526" w:rsidRDefault="00DF0184" w:rsidP="00693A9B">
            <w:pPr>
              <w:jc w:val="cente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GRUPO 01</w:t>
            </w:r>
          </w:p>
        </w:tc>
      </w:tr>
      <w:tr w:rsidR="00DF0184" w:rsidRPr="00245526" w14:paraId="574AE1C8" w14:textId="77777777" w:rsidTr="00693A9B">
        <w:trPr>
          <w:trHeight w:val="270"/>
        </w:trPr>
        <w:tc>
          <w:tcPr>
            <w:tcW w:w="779" w:type="dxa"/>
            <w:tcBorders>
              <w:top w:val="nil"/>
              <w:left w:val="single" w:sz="4" w:space="0" w:color="000000"/>
              <w:bottom w:val="single" w:sz="4" w:space="0" w:color="000000"/>
              <w:right w:val="single" w:sz="4" w:space="0" w:color="000000"/>
            </w:tcBorders>
            <w:shd w:val="clear" w:color="CFE2F3" w:fill="CFE2F3"/>
            <w:noWrap/>
            <w:vAlign w:val="center"/>
            <w:hideMark/>
          </w:tcPr>
          <w:p w14:paraId="25C45F74"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ITEM</w:t>
            </w:r>
          </w:p>
        </w:tc>
        <w:tc>
          <w:tcPr>
            <w:tcW w:w="4111" w:type="dxa"/>
            <w:tcBorders>
              <w:top w:val="nil"/>
              <w:left w:val="nil"/>
              <w:bottom w:val="single" w:sz="4" w:space="0" w:color="000000"/>
              <w:right w:val="single" w:sz="4" w:space="0" w:color="000000"/>
            </w:tcBorders>
            <w:shd w:val="clear" w:color="CFE2F3" w:fill="CFE2F3"/>
            <w:vAlign w:val="center"/>
            <w:hideMark/>
          </w:tcPr>
          <w:p w14:paraId="798E99AA"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ESPECIFICAÇÃO</w:t>
            </w:r>
          </w:p>
        </w:tc>
        <w:tc>
          <w:tcPr>
            <w:tcW w:w="850" w:type="dxa"/>
            <w:tcBorders>
              <w:top w:val="nil"/>
              <w:left w:val="nil"/>
              <w:bottom w:val="single" w:sz="4" w:space="0" w:color="000000"/>
              <w:right w:val="single" w:sz="4" w:space="0" w:color="000000"/>
            </w:tcBorders>
            <w:shd w:val="clear" w:color="CFE2F3" w:fill="CFE2F3"/>
            <w:vAlign w:val="center"/>
            <w:hideMark/>
          </w:tcPr>
          <w:p w14:paraId="6EA9F542"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shd w:val="clear" w:color="CFE2F3" w:fill="CFE2F3"/>
            <w:vAlign w:val="center"/>
            <w:hideMark/>
          </w:tcPr>
          <w:p w14:paraId="0932D167"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Quant a REGISTRAR</w:t>
            </w:r>
          </w:p>
        </w:tc>
        <w:tc>
          <w:tcPr>
            <w:tcW w:w="836" w:type="dxa"/>
            <w:tcBorders>
              <w:top w:val="nil"/>
              <w:left w:val="nil"/>
              <w:bottom w:val="single" w:sz="4" w:space="0" w:color="000000"/>
              <w:right w:val="single" w:sz="4" w:space="0" w:color="000000"/>
            </w:tcBorders>
            <w:shd w:val="clear" w:color="CFE2F3" w:fill="CFE2F3"/>
            <w:vAlign w:val="center"/>
            <w:hideMark/>
          </w:tcPr>
          <w:p w14:paraId="7D980999"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PEDIDO MÍNIMO</w:t>
            </w:r>
          </w:p>
        </w:tc>
        <w:tc>
          <w:tcPr>
            <w:tcW w:w="993" w:type="dxa"/>
            <w:gridSpan w:val="3"/>
            <w:tcBorders>
              <w:top w:val="nil"/>
              <w:left w:val="nil"/>
              <w:bottom w:val="single" w:sz="4" w:space="0" w:color="000000"/>
              <w:right w:val="single" w:sz="4" w:space="0" w:color="000000"/>
            </w:tcBorders>
            <w:shd w:val="clear" w:color="CFE2F3" w:fill="CFE2F3"/>
            <w:vAlign w:val="center"/>
            <w:hideMark/>
          </w:tcPr>
          <w:p w14:paraId="4CB520BA"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unitário</w:t>
            </w:r>
          </w:p>
        </w:tc>
        <w:tc>
          <w:tcPr>
            <w:tcW w:w="1134" w:type="dxa"/>
            <w:tcBorders>
              <w:top w:val="nil"/>
              <w:left w:val="nil"/>
              <w:bottom w:val="single" w:sz="4" w:space="0" w:color="000000"/>
              <w:right w:val="single" w:sz="4" w:space="0" w:color="000000"/>
            </w:tcBorders>
            <w:shd w:val="clear" w:color="CFE2F3" w:fill="CFE2F3"/>
            <w:vAlign w:val="center"/>
            <w:hideMark/>
          </w:tcPr>
          <w:p w14:paraId="5BB55A02"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total</w:t>
            </w:r>
          </w:p>
        </w:tc>
      </w:tr>
      <w:tr w:rsidR="00DF0184" w:rsidRPr="00245526" w14:paraId="08E2B8C1" w14:textId="77777777" w:rsidTr="00693A9B">
        <w:trPr>
          <w:trHeight w:val="270"/>
        </w:trPr>
        <w:tc>
          <w:tcPr>
            <w:tcW w:w="779" w:type="dxa"/>
            <w:tcBorders>
              <w:top w:val="nil"/>
              <w:left w:val="single" w:sz="4" w:space="0" w:color="000000"/>
              <w:bottom w:val="single" w:sz="4" w:space="0" w:color="000000"/>
              <w:right w:val="single" w:sz="4" w:space="0" w:color="000000"/>
            </w:tcBorders>
            <w:vAlign w:val="center"/>
            <w:hideMark/>
          </w:tcPr>
          <w:p w14:paraId="6EC49470"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w:t>
            </w:r>
          </w:p>
        </w:tc>
        <w:tc>
          <w:tcPr>
            <w:tcW w:w="4111" w:type="dxa"/>
            <w:tcBorders>
              <w:top w:val="nil"/>
              <w:left w:val="nil"/>
              <w:bottom w:val="single" w:sz="4" w:space="0" w:color="000000"/>
              <w:right w:val="single" w:sz="4" w:space="0" w:color="000000"/>
            </w:tcBorders>
            <w:hideMark/>
          </w:tcPr>
          <w:p w14:paraId="067F8447" w14:textId="77777777" w:rsidR="00DF0184" w:rsidRPr="00245526" w:rsidRDefault="00DF0184" w:rsidP="00693A9B">
            <w:pPr>
              <w:rPr>
                <w:rFonts w:ascii="Calibri" w:eastAsia="Times New Roman" w:hAnsi="Calibri" w:cs="Calibri"/>
                <w:color w:val="000000"/>
                <w:sz w:val="16"/>
                <w:szCs w:val="16"/>
              </w:rPr>
            </w:pPr>
            <w:r w:rsidRPr="00245526">
              <w:rPr>
                <w:rFonts w:ascii="Calibri" w:eastAsia="Times New Roman" w:hAnsi="Calibri" w:cs="Calibri"/>
                <w:b/>
                <w:bCs/>
                <w:color w:val="000000"/>
                <w:sz w:val="16"/>
                <w:szCs w:val="16"/>
              </w:rPr>
              <w:t>Álcool etílico hidratado em gel.</w:t>
            </w:r>
            <w:r w:rsidRPr="00245526">
              <w:rPr>
                <w:rFonts w:ascii="Calibri" w:eastAsia="Times New Roman" w:hAnsi="Calibri" w:cs="Calibri"/>
                <w:color w:val="000000"/>
                <w:sz w:val="16"/>
                <w:szCs w:val="16"/>
              </w:rPr>
              <w:t xml:space="preserve"> Teor alcoólico 70%(gl). Uso como antisséptico degermante para mãos. Tampa flip flop, para controle de uso do produto. Frasco com 500 mililitros/440 gramas. Produto com Registro ou Notificação junto à ANVISA. Os produtos saneantes deverão ter as seguintes informações no rótulo: nome do fabricante, CNPJ, nome e CRQ do químico responsável, número do registro na Anvisa, número do Serviço de Atendimento ao Consumidor (SAC) e país de origem da indústria.</w:t>
            </w:r>
          </w:p>
        </w:tc>
        <w:tc>
          <w:tcPr>
            <w:tcW w:w="850" w:type="dxa"/>
            <w:tcBorders>
              <w:top w:val="nil"/>
              <w:left w:val="nil"/>
              <w:bottom w:val="single" w:sz="4" w:space="0" w:color="000000"/>
              <w:right w:val="single" w:sz="4" w:space="0" w:color="000000"/>
            </w:tcBorders>
            <w:shd w:val="clear" w:color="FFFFFF" w:fill="FFFFFF"/>
            <w:vAlign w:val="center"/>
            <w:hideMark/>
          </w:tcPr>
          <w:p w14:paraId="6502475F"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Frasco de 500 mililitros/ 440 gramas</w:t>
            </w:r>
          </w:p>
        </w:tc>
        <w:tc>
          <w:tcPr>
            <w:tcW w:w="865" w:type="dxa"/>
            <w:tcBorders>
              <w:top w:val="nil"/>
              <w:left w:val="nil"/>
              <w:bottom w:val="single" w:sz="4" w:space="0" w:color="000000"/>
              <w:right w:val="single" w:sz="4" w:space="0" w:color="000000"/>
            </w:tcBorders>
            <w:vAlign w:val="center"/>
            <w:hideMark/>
          </w:tcPr>
          <w:p w14:paraId="2378EE77"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180</w:t>
            </w:r>
          </w:p>
        </w:tc>
        <w:tc>
          <w:tcPr>
            <w:tcW w:w="836" w:type="dxa"/>
            <w:tcBorders>
              <w:top w:val="nil"/>
              <w:left w:val="nil"/>
              <w:bottom w:val="single" w:sz="4" w:space="0" w:color="000000"/>
              <w:right w:val="single" w:sz="4" w:space="0" w:color="000000"/>
            </w:tcBorders>
            <w:vAlign w:val="center"/>
            <w:hideMark/>
          </w:tcPr>
          <w:p w14:paraId="716114BC"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45</w:t>
            </w:r>
          </w:p>
        </w:tc>
        <w:tc>
          <w:tcPr>
            <w:tcW w:w="993" w:type="dxa"/>
            <w:gridSpan w:val="3"/>
            <w:tcBorders>
              <w:top w:val="nil"/>
              <w:left w:val="nil"/>
              <w:bottom w:val="single" w:sz="4" w:space="0" w:color="000000"/>
              <w:right w:val="single" w:sz="4" w:space="0" w:color="000000"/>
            </w:tcBorders>
            <w:noWrap/>
            <w:vAlign w:val="center"/>
          </w:tcPr>
          <w:p w14:paraId="34655168" w14:textId="77777777" w:rsidR="00DF0184" w:rsidRPr="00245526" w:rsidRDefault="00DF0184"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2DF0C5D8" w14:textId="77777777" w:rsidR="00DF0184" w:rsidRPr="00245526" w:rsidRDefault="00DF0184" w:rsidP="00693A9B">
            <w:pPr>
              <w:jc w:val="center"/>
              <w:rPr>
                <w:rFonts w:ascii="Calibri" w:eastAsia="Times New Roman" w:hAnsi="Calibri" w:cs="Calibri"/>
                <w:color w:val="000000"/>
                <w:sz w:val="16"/>
                <w:szCs w:val="16"/>
              </w:rPr>
            </w:pPr>
          </w:p>
        </w:tc>
      </w:tr>
      <w:tr w:rsidR="00DF0184" w:rsidRPr="00245526" w14:paraId="6A634631" w14:textId="77777777" w:rsidTr="00693A9B">
        <w:trPr>
          <w:trHeight w:val="270"/>
        </w:trPr>
        <w:tc>
          <w:tcPr>
            <w:tcW w:w="779" w:type="dxa"/>
            <w:tcBorders>
              <w:top w:val="nil"/>
              <w:left w:val="single" w:sz="4" w:space="0" w:color="000000"/>
              <w:bottom w:val="single" w:sz="4" w:space="0" w:color="000000"/>
              <w:right w:val="single" w:sz="4" w:space="0" w:color="000000"/>
            </w:tcBorders>
            <w:noWrap/>
            <w:vAlign w:val="center"/>
            <w:hideMark/>
          </w:tcPr>
          <w:p w14:paraId="7CD669F3"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2</w:t>
            </w:r>
          </w:p>
        </w:tc>
        <w:tc>
          <w:tcPr>
            <w:tcW w:w="4111" w:type="dxa"/>
            <w:tcBorders>
              <w:top w:val="nil"/>
              <w:left w:val="nil"/>
              <w:bottom w:val="single" w:sz="4" w:space="0" w:color="000000"/>
              <w:right w:val="single" w:sz="4" w:space="0" w:color="000000"/>
            </w:tcBorders>
            <w:hideMark/>
          </w:tcPr>
          <w:p w14:paraId="48AB8510" w14:textId="77777777" w:rsidR="00DF0184" w:rsidRPr="00245526" w:rsidRDefault="00DF0184" w:rsidP="00693A9B">
            <w:pP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Álcool Etílico Hidratado</w:t>
            </w:r>
            <w:r w:rsidRPr="00245526">
              <w:rPr>
                <w:rFonts w:ascii="Calibri" w:eastAsia="Times New Roman" w:hAnsi="Calibri" w:cs="Calibri"/>
                <w:color w:val="000000"/>
                <w:sz w:val="16"/>
                <w:szCs w:val="16"/>
              </w:rPr>
              <w:t>, líquido, Teor Alcoólico 70% (70oGL), Frasco 1.000 ml, com registro ou notificação na ANVISA. Os produtos saneantes deverão ter as seguintes informações no rótulo: nome do fabricante, CNPJ, nome e CRQ do químico responsável, número do registro na Anvisa, número do Serviço de Atendimento ao Consumidor (SAC) e país de origem da indústria.</w:t>
            </w:r>
          </w:p>
        </w:tc>
        <w:tc>
          <w:tcPr>
            <w:tcW w:w="850" w:type="dxa"/>
            <w:tcBorders>
              <w:top w:val="nil"/>
              <w:left w:val="nil"/>
              <w:bottom w:val="single" w:sz="4" w:space="0" w:color="000000"/>
              <w:right w:val="single" w:sz="4" w:space="0" w:color="000000"/>
            </w:tcBorders>
            <w:shd w:val="clear" w:color="FFFFFF" w:fill="FFFFFF"/>
            <w:vAlign w:val="center"/>
            <w:hideMark/>
          </w:tcPr>
          <w:p w14:paraId="771CA554"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Frasco de 1.000 ml</w:t>
            </w:r>
          </w:p>
        </w:tc>
        <w:tc>
          <w:tcPr>
            <w:tcW w:w="865" w:type="dxa"/>
            <w:tcBorders>
              <w:top w:val="nil"/>
              <w:left w:val="nil"/>
              <w:bottom w:val="single" w:sz="4" w:space="0" w:color="000000"/>
              <w:right w:val="single" w:sz="4" w:space="0" w:color="000000"/>
            </w:tcBorders>
            <w:vAlign w:val="center"/>
            <w:hideMark/>
          </w:tcPr>
          <w:p w14:paraId="20FF84A6"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45</w:t>
            </w:r>
          </w:p>
        </w:tc>
        <w:tc>
          <w:tcPr>
            <w:tcW w:w="836" w:type="dxa"/>
            <w:tcBorders>
              <w:top w:val="nil"/>
              <w:left w:val="nil"/>
              <w:bottom w:val="single" w:sz="4" w:space="0" w:color="000000"/>
              <w:right w:val="single" w:sz="4" w:space="0" w:color="000000"/>
            </w:tcBorders>
            <w:vAlign w:val="center"/>
            <w:hideMark/>
          </w:tcPr>
          <w:p w14:paraId="059094F9"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10</w:t>
            </w:r>
          </w:p>
        </w:tc>
        <w:tc>
          <w:tcPr>
            <w:tcW w:w="993" w:type="dxa"/>
            <w:gridSpan w:val="3"/>
            <w:tcBorders>
              <w:top w:val="nil"/>
              <w:left w:val="nil"/>
              <w:bottom w:val="single" w:sz="4" w:space="0" w:color="000000"/>
              <w:right w:val="single" w:sz="4" w:space="0" w:color="000000"/>
            </w:tcBorders>
            <w:noWrap/>
            <w:vAlign w:val="center"/>
          </w:tcPr>
          <w:p w14:paraId="16AFBE92" w14:textId="77777777" w:rsidR="00DF0184" w:rsidRPr="00245526" w:rsidRDefault="00DF0184"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6F2E9DA9" w14:textId="77777777" w:rsidR="00DF0184" w:rsidRPr="00245526" w:rsidRDefault="00DF0184" w:rsidP="00693A9B">
            <w:pPr>
              <w:jc w:val="center"/>
              <w:rPr>
                <w:rFonts w:ascii="Calibri" w:eastAsia="Times New Roman" w:hAnsi="Calibri" w:cs="Calibri"/>
                <w:color w:val="000000"/>
                <w:sz w:val="16"/>
                <w:szCs w:val="16"/>
              </w:rPr>
            </w:pPr>
          </w:p>
        </w:tc>
      </w:tr>
      <w:tr w:rsidR="00DF0184" w:rsidRPr="00245526" w14:paraId="2E6EE61D" w14:textId="77777777" w:rsidTr="00693A9B">
        <w:trPr>
          <w:trHeight w:val="270"/>
        </w:trPr>
        <w:tc>
          <w:tcPr>
            <w:tcW w:w="8434" w:type="dxa"/>
            <w:gridSpan w:val="8"/>
            <w:tcBorders>
              <w:top w:val="single" w:sz="4" w:space="0" w:color="000000"/>
              <w:left w:val="single" w:sz="4" w:space="0" w:color="000000"/>
              <w:bottom w:val="single" w:sz="4" w:space="0" w:color="000000"/>
              <w:right w:val="single" w:sz="4" w:space="0" w:color="000000"/>
            </w:tcBorders>
            <w:shd w:val="clear" w:color="99FFFF" w:fill="99FFFF"/>
            <w:noWrap/>
            <w:vAlign w:val="center"/>
            <w:hideMark/>
          </w:tcPr>
          <w:p w14:paraId="7D88B1EB" w14:textId="77777777" w:rsidR="00DF0184" w:rsidRPr="00245526" w:rsidRDefault="00DF0184" w:rsidP="00693A9B">
            <w:pP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Valor total do Grupo 1</w:t>
            </w:r>
          </w:p>
        </w:tc>
        <w:tc>
          <w:tcPr>
            <w:tcW w:w="1134" w:type="dxa"/>
            <w:tcBorders>
              <w:top w:val="nil"/>
              <w:left w:val="nil"/>
              <w:bottom w:val="single" w:sz="4" w:space="0" w:color="000000"/>
              <w:right w:val="single" w:sz="4" w:space="0" w:color="000000"/>
            </w:tcBorders>
            <w:shd w:val="clear" w:color="00FFFF" w:fill="00FFFF"/>
            <w:noWrap/>
            <w:vAlign w:val="center"/>
            <w:hideMark/>
          </w:tcPr>
          <w:p w14:paraId="001E88B3" w14:textId="77777777" w:rsidR="00DF0184" w:rsidRPr="00245526" w:rsidRDefault="00DF0184" w:rsidP="00693A9B">
            <w:pPr>
              <w:jc w:val="center"/>
              <w:rPr>
                <w:rFonts w:ascii="Calibri" w:eastAsia="Times New Roman" w:hAnsi="Calibri" w:cs="Calibri"/>
                <w:b/>
                <w:bCs/>
                <w:color w:val="000000"/>
                <w:sz w:val="16"/>
                <w:szCs w:val="16"/>
              </w:rPr>
            </w:pPr>
          </w:p>
        </w:tc>
      </w:tr>
      <w:tr w:rsidR="00DF0184" w:rsidRPr="00245526" w14:paraId="27DD5DCF" w14:textId="77777777" w:rsidTr="00693A9B">
        <w:trPr>
          <w:trHeight w:val="180"/>
        </w:trPr>
        <w:tc>
          <w:tcPr>
            <w:tcW w:w="779" w:type="dxa"/>
            <w:tcBorders>
              <w:top w:val="nil"/>
              <w:left w:val="nil"/>
              <w:bottom w:val="nil"/>
              <w:right w:val="nil"/>
            </w:tcBorders>
            <w:noWrap/>
            <w:vAlign w:val="center"/>
            <w:hideMark/>
          </w:tcPr>
          <w:p w14:paraId="6F7EAB05" w14:textId="77777777" w:rsidR="00DF0184" w:rsidRPr="00245526" w:rsidRDefault="00DF0184" w:rsidP="00693A9B">
            <w:pPr>
              <w:jc w:val="center"/>
              <w:rPr>
                <w:rFonts w:ascii="Calibri" w:eastAsia="Times New Roman" w:hAnsi="Calibri" w:cs="Calibri"/>
                <w:b/>
                <w:bCs/>
                <w:color w:val="000000"/>
                <w:sz w:val="16"/>
                <w:szCs w:val="16"/>
              </w:rPr>
            </w:pPr>
          </w:p>
        </w:tc>
        <w:tc>
          <w:tcPr>
            <w:tcW w:w="4111" w:type="dxa"/>
            <w:tcBorders>
              <w:top w:val="nil"/>
              <w:left w:val="nil"/>
              <w:bottom w:val="nil"/>
              <w:right w:val="nil"/>
            </w:tcBorders>
            <w:vAlign w:val="center"/>
            <w:hideMark/>
          </w:tcPr>
          <w:p w14:paraId="6973C7CA" w14:textId="77777777" w:rsidR="00DF0184" w:rsidRPr="00245526" w:rsidRDefault="00DF0184" w:rsidP="00693A9B">
            <w:pPr>
              <w:jc w:val="center"/>
              <w:rPr>
                <w:rFonts w:ascii="Times New Roman" w:eastAsia="Times New Roman" w:hAnsi="Times New Roman" w:cs="Times New Roman"/>
                <w:sz w:val="16"/>
                <w:szCs w:val="16"/>
              </w:rPr>
            </w:pPr>
          </w:p>
        </w:tc>
        <w:tc>
          <w:tcPr>
            <w:tcW w:w="850" w:type="dxa"/>
            <w:tcBorders>
              <w:top w:val="nil"/>
              <w:left w:val="nil"/>
              <w:bottom w:val="nil"/>
              <w:right w:val="nil"/>
            </w:tcBorders>
            <w:vAlign w:val="center"/>
            <w:hideMark/>
          </w:tcPr>
          <w:p w14:paraId="19C47CA8" w14:textId="77777777" w:rsidR="00DF0184" w:rsidRPr="00245526" w:rsidRDefault="00DF0184" w:rsidP="00693A9B">
            <w:pPr>
              <w:rPr>
                <w:rFonts w:ascii="Times New Roman" w:eastAsia="Times New Roman" w:hAnsi="Times New Roman" w:cs="Times New Roman"/>
                <w:sz w:val="16"/>
                <w:szCs w:val="16"/>
              </w:rPr>
            </w:pPr>
          </w:p>
        </w:tc>
        <w:tc>
          <w:tcPr>
            <w:tcW w:w="865" w:type="dxa"/>
            <w:tcBorders>
              <w:top w:val="nil"/>
              <w:left w:val="nil"/>
              <w:bottom w:val="nil"/>
              <w:right w:val="nil"/>
            </w:tcBorders>
            <w:vAlign w:val="center"/>
            <w:hideMark/>
          </w:tcPr>
          <w:p w14:paraId="21EEFE91" w14:textId="77777777" w:rsidR="00DF0184" w:rsidRPr="00245526" w:rsidRDefault="00DF0184" w:rsidP="00693A9B">
            <w:pPr>
              <w:jc w:val="center"/>
              <w:rPr>
                <w:rFonts w:ascii="Times New Roman" w:eastAsia="Times New Roman" w:hAnsi="Times New Roman" w:cs="Times New Roman"/>
                <w:sz w:val="16"/>
                <w:szCs w:val="16"/>
              </w:rPr>
            </w:pPr>
          </w:p>
        </w:tc>
        <w:tc>
          <w:tcPr>
            <w:tcW w:w="978" w:type="dxa"/>
            <w:gridSpan w:val="2"/>
            <w:tcBorders>
              <w:top w:val="nil"/>
              <w:left w:val="nil"/>
              <w:bottom w:val="nil"/>
              <w:right w:val="nil"/>
            </w:tcBorders>
            <w:vAlign w:val="center"/>
            <w:hideMark/>
          </w:tcPr>
          <w:p w14:paraId="68A8C9BB" w14:textId="77777777" w:rsidR="00DF0184" w:rsidRPr="00245526" w:rsidRDefault="00DF0184" w:rsidP="00693A9B">
            <w:pPr>
              <w:rPr>
                <w:rFonts w:ascii="Times New Roman" w:eastAsia="Times New Roman" w:hAnsi="Times New Roman" w:cs="Times New Roman"/>
                <w:sz w:val="16"/>
                <w:szCs w:val="16"/>
              </w:rPr>
            </w:pPr>
          </w:p>
        </w:tc>
        <w:tc>
          <w:tcPr>
            <w:tcW w:w="160" w:type="dxa"/>
            <w:tcBorders>
              <w:top w:val="nil"/>
              <w:left w:val="nil"/>
              <w:bottom w:val="nil"/>
              <w:right w:val="nil"/>
            </w:tcBorders>
            <w:vAlign w:val="center"/>
            <w:hideMark/>
          </w:tcPr>
          <w:p w14:paraId="2E4FE898" w14:textId="77777777" w:rsidR="00DF0184" w:rsidRPr="00245526" w:rsidRDefault="00DF0184" w:rsidP="00693A9B">
            <w:pPr>
              <w:rPr>
                <w:rFonts w:ascii="Times New Roman" w:eastAsia="Times New Roman" w:hAnsi="Times New Roman" w:cs="Times New Roman"/>
                <w:sz w:val="16"/>
                <w:szCs w:val="16"/>
              </w:rPr>
            </w:pPr>
          </w:p>
        </w:tc>
        <w:tc>
          <w:tcPr>
            <w:tcW w:w="691" w:type="dxa"/>
            <w:tcBorders>
              <w:top w:val="nil"/>
              <w:left w:val="nil"/>
              <w:bottom w:val="nil"/>
              <w:right w:val="nil"/>
            </w:tcBorders>
            <w:vAlign w:val="center"/>
            <w:hideMark/>
          </w:tcPr>
          <w:p w14:paraId="4A9AEB01" w14:textId="77777777" w:rsidR="00DF0184" w:rsidRPr="00245526" w:rsidRDefault="00DF0184" w:rsidP="00693A9B">
            <w:pPr>
              <w:rPr>
                <w:rFonts w:ascii="Times New Roman" w:eastAsia="Times New Roman" w:hAnsi="Times New Roman" w:cs="Times New Roman"/>
                <w:sz w:val="16"/>
                <w:szCs w:val="16"/>
              </w:rPr>
            </w:pPr>
          </w:p>
        </w:tc>
        <w:tc>
          <w:tcPr>
            <w:tcW w:w="1134" w:type="dxa"/>
            <w:tcBorders>
              <w:top w:val="nil"/>
              <w:left w:val="nil"/>
              <w:bottom w:val="nil"/>
              <w:right w:val="nil"/>
            </w:tcBorders>
            <w:noWrap/>
            <w:vAlign w:val="center"/>
            <w:hideMark/>
          </w:tcPr>
          <w:p w14:paraId="343672C2" w14:textId="77777777" w:rsidR="00DF0184" w:rsidRPr="00245526" w:rsidRDefault="00DF0184" w:rsidP="00693A9B">
            <w:pPr>
              <w:rPr>
                <w:rFonts w:ascii="Times New Roman" w:eastAsia="Times New Roman" w:hAnsi="Times New Roman" w:cs="Times New Roman"/>
                <w:sz w:val="16"/>
                <w:szCs w:val="16"/>
              </w:rPr>
            </w:pPr>
          </w:p>
        </w:tc>
      </w:tr>
      <w:tr w:rsidR="00DF0184" w:rsidRPr="00245526" w14:paraId="1A477C8A" w14:textId="77777777" w:rsidTr="00693A9B">
        <w:trPr>
          <w:trHeight w:val="270"/>
        </w:trPr>
        <w:tc>
          <w:tcPr>
            <w:tcW w:w="9568" w:type="dxa"/>
            <w:gridSpan w:val="9"/>
            <w:tcBorders>
              <w:top w:val="single" w:sz="4" w:space="0" w:color="000000"/>
              <w:left w:val="single" w:sz="4" w:space="0" w:color="000000"/>
              <w:bottom w:val="single" w:sz="4" w:space="0" w:color="000000"/>
              <w:right w:val="single" w:sz="4" w:space="0" w:color="000000"/>
            </w:tcBorders>
            <w:shd w:val="clear" w:color="99FFFF" w:fill="99FFFF"/>
            <w:noWrap/>
            <w:vAlign w:val="bottom"/>
            <w:hideMark/>
          </w:tcPr>
          <w:p w14:paraId="7264A62A" w14:textId="77777777" w:rsidR="00DF0184" w:rsidRPr="00245526" w:rsidRDefault="00DF0184" w:rsidP="00693A9B">
            <w:pPr>
              <w:jc w:val="cente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GRUPO 02</w:t>
            </w:r>
          </w:p>
        </w:tc>
      </w:tr>
      <w:tr w:rsidR="00DF0184" w:rsidRPr="00245526" w14:paraId="1191069A" w14:textId="77777777" w:rsidTr="00693A9B">
        <w:trPr>
          <w:trHeight w:val="870"/>
        </w:trPr>
        <w:tc>
          <w:tcPr>
            <w:tcW w:w="779" w:type="dxa"/>
            <w:tcBorders>
              <w:top w:val="nil"/>
              <w:left w:val="single" w:sz="4" w:space="0" w:color="000000"/>
              <w:bottom w:val="single" w:sz="4" w:space="0" w:color="000000"/>
              <w:right w:val="single" w:sz="4" w:space="0" w:color="000000"/>
            </w:tcBorders>
            <w:shd w:val="clear" w:color="CFE2F3" w:fill="CFE2F3"/>
            <w:noWrap/>
            <w:vAlign w:val="center"/>
            <w:hideMark/>
          </w:tcPr>
          <w:p w14:paraId="43818789"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ITEM</w:t>
            </w:r>
          </w:p>
        </w:tc>
        <w:tc>
          <w:tcPr>
            <w:tcW w:w="4111" w:type="dxa"/>
            <w:tcBorders>
              <w:top w:val="nil"/>
              <w:left w:val="nil"/>
              <w:bottom w:val="single" w:sz="4" w:space="0" w:color="000000"/>
              <w:right w:val="single" w:sz="4" w:space="0" w:color="000000"/>
            </w:tcBorders>
            <w:shd w:val="clear" w:color="CFE2F3" w:fill="CFE2F3"/>
            <w:vAlign w:val="center"/>
            <w:hideMark/>
          </w:tcPr>
          <w:p w14:paraId="5B395E98"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ESPECIFICAÇÃO</w:t>
            </w:r>
          </w:p>
        </w:tc>
        <w:tc>
          <w:tcPr>
            <w:tcW w:w="850" w:type="dxa"/>
            <w:tcBorders>
              <w:top w:val="nil"/>
              <w:left w:val="nil"/>
              <w:bottom w:val="single" w:sz="4" w:space="0" w:color="000000"/>
              <w:right w:val="single" w:sz="4" w:space="0" w:color="000000"/>
            </w:tcBorders>
            <w:shd w:val="clear" w:color="CFE2F3" w:fill="CFE2F3"/>
            <w:vAlign w:val="center"/>
            <w:hideMark/>
          </w:tcPr>
          <w:p w14:paraId="42EEE687"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shd w:val="clear" w:color="CFE2F3" w:fill="CFE2F3"/>
            <w:vAlign w:val="center"/>
            <w:hideMark/>
          </w:tcPr>
          <w:p w14:paraId="620EA5CD"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Quant a REGISTRAR</w:t>
            </w:r>
          </w:p>
        </w:tc>
        <w:tc>
          <w:tcPr>
            <w:tcW w:w="836" w:type="dxa"/>
            <w:tcBorders>
              <w:top w:val="nil"/>
              <w:left w:val="nil"/>
              <w:bottom w:val="single" w:sz="4" w:space="0" w:color="000000"/>
              <w:right w:val="single" w:sz="4" w:space="0" w:color="000000"/>
            </w:tcBorders>
            <w:shd w:val="clear" w:color="CFE2F3" w:fill="CFE2F3"/>
            <w:vAlign w:val="center"/>
            <w:hideMark/>
          </w:tcPr>
          <w:p w14:paraId="66FBA4BA"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PEDIDO MÍNIMO</w:t>
            </w:r>
          </w:p>
        </w:tc>
        <w:tc>
          <w:tcPr>
            <w:tcW w:w="993" w:type="dxa"/>
            <w:gridSpan w:val="3"/>
            <w:tcBorders>
              <w:top w:val="nil"/>
              <w:left w:val="nil"/>
              <w:bottom w:val="single" w:sz="4" w:space="0" w:color="000000"/>
              <w:right w:val="single" w:sz="4" w:space="0" w:color="000000"/>
            </w:tcBorders>
            <w:shd w:val="clear" w:color="CFE2F3" w:fill="CFE2F3"/>
            <w:vAlign w:val="center"/>
            <w:hideMark/>
          </w:tcPr>
          <w:p w14:paraId="5EEB6C0E"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unitário</w:t>
            </w:r>
          </w:p>
        </w:tc>
        <w:tc>
          <w:tcPr>
            <w:tcW w:w="1134" w:type="dxa"/>
            <w:tcBorders>
              <w:top w:val="nil"/>
              <w:left w:val="nil"/>
              <w:bottom w:val="single" w:sz="4" w:space="0" w:color="000000"/>
              <w:right w:val="single" w:sz="4" w:space="0" w:color="000000"/>
            </w:tcBorders>
            <w:shd w:val="clear" w:color="CFE2F3" w:fill="CFE2F3"/>
            <w:vAlign w:val="center"/>
            <w:hideMark/>
          </w:tcPr>
          <w:p w14:paraId="089D31ED"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total</w:t>
            </w:r>
          </w:p>
        </w:tc>
      </w:tr>
      <w:tr w:rsidR="00DF0184" w:rsidRPr="00245526" w14:paraId="529A89D2" w14:textId="77777777" w:rsidTr="00693A9B">
        <w:trPr>
          <w:trHeight w:val="870"/>
        </w:trPr>
        <w:tc>
          <w:tcPr>
            <w:tcW w:w="779" w:type="dxa"/>
            <w:tcBorders>
              <w:top w:val="nil"/>
              <w:left w:val="single" w:sz="4" w:space="0" w:color="000000"/>
              <w:bottom w:val="single" w:sz="4" w:space="0" w:color="000000"/>
              <w:right w:val="single" w:sz="4" w:space="0" w:color="000000"/>
            </w:tcBorders>
            <w:vAlign w:val="center"/>
            <w:hideMark/>
          </w:tcPr>
          <w:p w14:paraId="03B6E996"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3</w:t>
            </w:r>
          </w:p>
        </w:tc>
        <w:tc>
          <w:tcPr>
            <w:tcW w:w="4111" w:type="dxa"/>
            <w:tcBorders>
              <w:top w:val="nil"/>
              <w:left w:val="nil"/>
              <w:bottom w:val="single" w:sz="4" w:space="0" w:color="000000"/>
              <w:right w:val="single" w:sz="4" w:space="0" w:color="000000"/>
            </w:tcBorders>
            <w:hideMark/>
          </w:tcPr>
          <w:p w14:paraId="1B2BD658" w14:textId="77777777" w:rsidR="00DF0184" w:rsidRPr="00245526" w:rsidRDefault="00DF0184" w:rsidP="00693A9B">
            <w:pPr>
              <w:rPr>
                <w:rFonts w:ascii="Calibri" w:eastAsia="Times New Roman" w:hAnsi="Calibri" w:cs="Calibri"/>
                <w:color w:val="000000"/>
                <w:sz w:val="16"/>
                <w:szCs w:val="16"/>
              </w:rPr>
            </w:pPr>
            <w:r w:rsidRPr="00245526">
              <w:rPr>
                <w:rFonts w:ascii="Calibri" w:eastAsia="Times New Roman" w:hAnsi="Calibri" w:cs="Calibri"/>
                <w:b/>
                <w:bCs/>
                <w:color w:val="000000"/>
                <w:sz w:val="16"/>
                <w:szCs w:val="16"/>
              </w:rPr>
              <w:t>Prato para sobremesa</w:t>
            </w:r>
            <w:r w:rsidRPr="00245526">
              <w:rPr>
                <w:rFonts w:ascii="Calibri" w:eastAsia="Times New Roman" w:hAnsi="Calibri" w:cs="Calibri"/>
                <w:color w:val="000000"/>
                <w:sz w:val="16"/>
                <w:szCs w:val="16"/>
              </w:rPr>
              <w:t>, formato oitavado, para sobremesa, em porcelana branca de primeira linha, fina e lisa, totalmente esmaltado, com 20 cm (medida externa perpendicular entre dois lados opostos). As medidas poderão variar 5%.</w:t>
            </w:r>
          </w:p>
        </w:tc>
        <w:tc>
          <w:tcPr>
            <w:tcW w:w="850" w:type="dxa"/>
            <w:tcBorders>
              <w:top w:val="nil"/>
              <w:left w:val="nil"/>
              <w:bottom w:val="single" w:sz="4" w:space="0" w:color="000000"/>
              <w:right w:val="single" w:sz="4" w:space="0" w:color="000000"/>
            </w:tcBorders>
            <w:shd w:val="clear" w:color="FFFFFF" w:fill="FFFFFF"/>
            <w:vAlign w:val="center"/>
            <w:hideMark/>
          </w:tcPr>
          <w:p w14:paraId="7BCA9FF1"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vAlign w:val="center"/>
            <w:hideMark/>
          </w:tcPr>
          <w:p w14:paraId="2766E6AD"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260</w:t>
            </w:r>
          </w:p>
        </w:tc>
        <w:tc>
          <w:tcPr>
            <w:tcW w:w="836" w:type="dxa"/>
            <w:tcBorders>
              <w:top w:val="nil"/>
              <w:left w:val="nil"/>
              <w:bottom w:val="single" w:sz="4" w:space="0" w:color="000000"/>
              <w:right w:val="single" w:sz="4" w:space="0" w:color="000000"/>
            </w:tcBorders>
            <w:vAlign w:val="center"/>
            <w:hideMark/>
          </w:tcPr>
          <w:p w14:paraId="31AC33B8"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65</w:t>
            </w:r>
          </w:p>
        </w:tc>
        <w:tc>
          <w:tcPr>
            <w:tcW w:w="993" w:type="dxa"/>
            <w:gridSpan w:val="3"/>
            <w:tcBorders>
              <w:top w:val="nil"/>
              <w:left w:val="nil"/>
              <w:bottom w:val="single" w:sz="4" w:space="0" w:color="000000"/>
              <w:right w:val="single" w:sz="4" w:space="0" w:color="000000"/>
            </w:tcBorders>
            <w:noWrap/>
            <w:vAlign w:val="center"/>
          </w:tcPr>
          <w:p w14:paraId="3648EE83" w14:textId="77777777" w:rsidR="00DF0184" w:rsidRPr="00245526" w:rsidRDefault="00DF0184"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26F2FB2C" w14:textId="77777777" w:rsidR="00DF0184" w:rsidRPr="00245526" w:rsidRDefault="00DF0184" w:rsidP="00693A9B">
            <w:pPr>
              <w:jc w:val="center"/>
              <w:rPr>
                <w:rFonts w:ascii="Calibri" w:eastAsia="Times New Roman" w:hAnsi="Calibri" w:cs="Calibri"/>
                <w:color w:val="000000"/>
                <w:sz w:val="16"/>
                <w:szCs w:val="16"/>
              </w:rPr>
            </w:pPr>
          </w:p>
        </w:tc>
      </w:tr>
      <w:tr w:rsidR="00DF0184" w:rsidRPr="00245526" w14:paraId="17F51D02" w14:textId="77777777" w:rsidTr="00693A9B">
        <w:trPr>
          <w:trHeight w:val="900"/>
        </w:trPr>
        <w:tc>
          <w:tcPr>
            <w:tcW w:w="779" w:type="dxa"/>
            <w:tcBorders>
              <w:top w:val="nil"/>
              <w:left w:val="single" w:sz="4" w:space="0" w:color="000000"/>
              <w:bottom w:val="single" w:sz="4" w:space="0" w:color="000000"/>
              <w:right w:val="single" w:sz="4" w:space="0" w:color="000000"/>
            </w:tcBorders>
            <w:vAlign w:val="center"/>
            <w:hideMark/>
          </w:tcPr>
          <w:p w14:paraId="0DA61808"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4</w:t>
            </w:r>
          </w:p>
        </w:tc>
        <w:tc>
          <w:tcPr>
            <w:tcW w:w="4111" w:type="dxa"/>
            <w:tcBorders>
              <w:top w:val="nil"/>
              <w:left w:val="nil"/>
              <w:bottom w:val="single" w:sz="4" w:space="0" w:color="000000"/>
              <w:right w:val="single" w:sz="4" w:space="0" w:color="000000"/>
            </w:tcBorders>
            <w:hideMark/>
          </w:tcPr>
          <w:p w14:paraId="37F49D1C" w14:textId="77777777" w:rsidR="00DF0184" w:rsidRPr="00245526" w:rsidRDefault="00DF0184" w:rsidP="00693A9B">
            <w:pPr>
              <w:rPr>
                <w:rFonts w:ascii="Calibri" w:eastAsia="Times New Roman" w:hAnsi="Calibri" w:cs="Calibri"/>
                <w:color w:val="000000"/>
                <w:sz w:val="16"/>
                <w:szCs w:val="16"/>
              </w:rPr>
            </w:pPr>
            <w:r w:rsidRPr="00245526">
              <w:rPr>
                <w:rFonts w:ascii="Calibri" w:eastAsia="Times New Roman" w:hAnsi="Calibri" w:cs="Calibri"/>
                <w:b/>
                <w:bCs/>
                <w:color w:val="000000"/>
                <w:sz w:val="16"/>
                <w:szCs w:val="16"/>
              </w:rPr>
              <w:t>Prato raso para refeição</w:t>
            </w:r>
            <w:r w:rsidRPr="00245526">
              <w:rPr>
                <w:rFonts w:ascii="Calibri" w:eastAsia="Times New Roman" w:hAnsi="Calibri" w:cs="Calibri"/>
                <w:color w:val="000000"/>
                <w:sz w:val="16"/>
                <w:szCs w:val="16"/>
              </w:rPr>
              <w:t>, formato oitavado para refeição, em porcelana branca de primeira linha, fina e lisa, totalmente esmaltado, com 26 cm (medida externa perpendicular entre dois lados opostos). As medidas poderão variar 5%.</w:t>
            </w:r>
          </w:p>
        </w:tc>
        <w:tc>
          <w:tcPr>
            <w:tcW w:w="850" w:type="dxa"/>
            <w:tcBorders>
              <w:top w:val="nil"/>
              <w:left w:val="nil"/>
              <w:bottom w:val="single" w:sz="4" w:space="0" w:color="000000"/>
              <w:right w:val="single" w:sz="4" w:space="0" w:color="000000"/>
            </w:tcBorders>
            <w:shd w:val="clear" w:color="FFFFFF" w:fill="FFFFFF"/>
            <w:vAlign w:val="center"/>
            <w:hideMark/>
          </w:tcPr>
          <w:p w14:paraId="3E3C0979"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vAlign w:val="center"/>
            <w:hideMark/>
          </w:tcPr>
          <w:p w14:paraId="204439AE"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100</w:t>
            </w:r>
          </w:p>
        </w:tc>
        <w:tc>
          <w:tcPr>
            <w:tcW w:w="836" w:type="dxa"/>
            <w:tcBorders>
              <w:top w:val="nil"/>
              <w:left w:val="nil"/>
              <w:bottom w:val="single" w:sz="4" w:space="0" w:color="000000"/>
              <w:right w:val="single" w:sz="4" w:space="0" w:color="000000"/>
            </w:tcBorders>
            <w:vAlign w:val="center"/>
            <w:hideMark/>
          </w:tcPr>
          <w:p w14:paraId="74659010"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25</w:t>
            </w:r>
          </w:p>
        </w:tc>
        <w:tc>
          <w:tcPr>
            <w:tcW w:w="993" w:type="dxa"/>
            <w:gridSpan w:val="3"/>
            <w:tcBorders>
              <w:top w:val="nil"/>
              <w:left w:val="nil"/>
              <w:bottom w:val="single" w:sz="4" w:space="0" w:color="000000"/>
              <w:right w:val="single" w:sz="4" w:space="0" w:color="000000"/>
            </w:tcBorders>
            <w:noWrap/>
            <w:vAlign w:val="center"/>
          </w:tcPr>
          <w:p w14:paraId="7754BD6E" w14:textId="77777777" w:rsidR="00DF0184" w:rsidRPr="00245526" w:rsidRDefault="00DF0184"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08F41C7A" w14:textId="77777777" w:rsidR="00DF0184" w:rsidRPr="00245526" w:rsidRDefault="00DF0184" w:rsidP="00693A9B">
            <w:pPr>
              <w:jc w:val="center"/>
              <w:rPr>
                <w:rFonts w:ascii="Calibri" w:eastAsia="Times New Roman" w:hAnsi="Calibri" w:cs="Calibri"/>
                <w:color w:val="000000"/>
                <w:sz w:val="16"/>
                <w:szCs w:val="16"/>
              </w:rPr>
            </w:pPr>
          </w:p>
        </w:tc>
      </w:tr>
      <w:tr w:rsidR="00DF0184" w:rsidRPr="00245526" w14:paraId="2E77A8D6" w14:textId="77777777" w:rsidTr="00693A9B">
        <w:trPr>
          <w:trHeight w:val="600"/>
        </w:trPr>
        <w:tc>
          <w:tcPr>
            <w:tcW w:w="779" w:type="dxa"/>
            <w:tcBorders>
              <w:top w:val="nil"/>
              <w:left w:val="single" w:sz="4" w:space="0" w:color="000000"/>
              <w:bottom w:val="single" w:sz="4" w:space="0" w:color="000000"/>
              <w:right w:val="single" w:sz="4" w:space="0" w:color="000000"/>
            </w:tcBorders>
            <w:vAlign w:val="center"/>
            <w:hideMark/>
          </w:tcPr>
          <w:p w14:paraId="3166A168"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5</w:t>
            </w:r>
          </w:p>
        </w:tc>
        <w:tc>
          <w:tcPr>
            <w:tcW w:w="4111" w:type="dxa"/>
            <w:tcBorders>
              <w:top w:val="nil"/>
              <w:left w:val="nil"/>
              <w:bottom w:val="single" w:sz="4" w:space="0" w:color="000000"/>
              <w:right w:val="single" w:sz="4" w:space="0" w:color="000000"/>
            </w:tcBorders>
            <w:hideMark/>
          </w:tcPr>
          <w:p w14:paraId="494AD7CA" w14:textId="77777777" w:rsidR="00DF0184" w:rsidRPr="00245526" w:rsidRDefault="00DF0184" w:rsidP="00693A9B">
            <w:pP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Xícara para café</w:t>
            </w:r>
            <w:r w:rsidRPr="00245526">
              <w:rPr>
                <w:rFonts w:ascii="Calibri" w:eastAsia="Times New Roman" w:hAnsi="Calibri" w:cs="Calibri"/>
                <w:color w:val="000000"/>
                <w:sz w:val="16"/>
                <w:szCs w:val="16"/>
              </w:rPr>
              <w:t xml:space="preserve"> com capacidade entre 50 a 80ml, com pires, em porcelana totalmente branca de primeira linha, lisa e fina, totalmente esmaltada. Versão: Café.</w:t>
            </w:r>
          </w:p>
        </w:tc>
        <w:tc>
          <w:tcPr>
            <w:tcW w:w="850" w:type="dxa"/>
            <w:tcBorders>
              <w:top w:val="nil"/>
              <w:left w:val="nil"/>
              <w:bottom w:val="single" w:sz="4" w:space="0" w:color="000000"/>
              <w:right w:val="single" w:sz="4" w:space="0" w:color="000000"/>
            </w:tcBorders>
            <w:shd w:val="clear" w:color="FFFFFF" w:fill="FFFFFF"/>
            <w:vAlign w:val="center"/>
            <w:hideMark/>
          </w:tcPr>
          <w:p w14:paraId="57454563"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vAlign w:val="center"/>
            <w:hideMark/>
          </w:tcPr>
          <w:p w14:paraId="1783BB1D"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290</w:t>
            </w:r>
          </w:p>
        </w:tc>
        <w:tc>
          <w:tcPr>
            <w:tcW w:w="836" w:type="dxa"/>
            <w:tcBorders>
              <w:top w:val="nil"/>
              <w:left w:val="nil"/>
              <w:bottom w:val="single" w:sz="4" w:space="0" w:color="000000"/>
              <w:right w:val="single" w:sz="4" w:space="0" w:color="000000"/>
            </w:tcBorders>
            <w:vAlign w:val="center"/>
            <w:hideMark/>
          </w:tcPr>
          <w:p w14:paraId="33ADFA56"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70</w:t>
            </w:r>
          </w:p>
        </w:tc>
        <w:tc>
          <w:tcPr>
            <w:tcW w:w="993" w:type="dxa"/>
            <w:gridSpan w:val="3"/>
            <w:tcBorders>
              <w:top w:val="nil"/>
              <w:left w:val="nil"/>
              <w:bottom w:val="single" w:sz="4" w:space="0" w:color="000000"/>
              <w:right w:val="single" w:sz="4" w:space="0" w:color="000000"/>
            </w:tcBorders>
            <w:noWrap/>
            <w:vAlign w:val="center"/>
          </w:tcPr>
          <w:p w14:paraId="346994ED" w14:textId="77777777" w:rsidR="00DF0184" w:rsidRPr="00245526" w:rsidRDefault="00DF0184"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51832036" w14:textId="77777777" w:rsidR="00DF0184" w:rsidRPr="00245526" w:rsidRDefault="00DF0184" w:rsidP="00693A9B">
            <w:pPr>
              <w:jc w:val="center"/>
              <w:rPr>
                <w:rFonts w:ascii="Calibri" w:eastAsia="Times New Roman" w:hAnsi="Calibri" w:cs="Calibri"/>
                <w:color w:val="000000"/>
                <w:sz w:val="16"/>
                <w:szCs w:val="16"/>
              </w:rPr>
            </w:pPr>
          </w:p>
        </w:tc>
      </w:tr>
      <w:tr w:rsidR="00DF0184" w:rsidRPr="00245526" w14:paraId="77DD1590" w14:textId="77777777" w:rsidTr="00693A9B">
        <w:trPr>
          <w:trHeight w:val="900"/>
        </w:trPr>
        <w:tc>
          <w:tcPr>
            <w:tcW w:w="779" w:type="dxa"/>
            <w:tcBorders>
              <w:top w:val="nil"/>
              <w:left w:val="single" w:sz="4" w:space="0" w:color="000000"/>
              <w:bottom w:val="single" w:sz="4" w:space="0" w:color="000000"/>
              <w:right w:val="single" w:sz="4" w:space="0" w:color="000000"/>
            </w:tcBorders>
            <w:vAlign w:val="center"/>
            <w:hideMark/>
          </w:tcPr>
          <w:p w14:paraId="3F94DED4"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6</w:t>
            </w:r>
          </w:p>
        </w:tc>
        <w:tc>
          <w:tcPr>
            <w:tcW w:w="4111" w:type="dxa"/>
            <w:tcBorders>
              <w:top w:val="nil"/>
              <w:left w:val="nil"/>
              <w:bottom w:val="single" w:sz="4" w:space="0" w:color="000000"/>
              <w:right w:val="single" w:sz="4" w:space="0" w:color="000000"/>
            </w:tcBorders>
            <w:hideMark/>
          </w:tcPr>
          <w:p w14:paraId="4D3530A0" w14:textId="77777777" w:rsidR="00DF0184" w:rsidRPr="00245526" w:rsidRDefault="00DF0184" w:rsidP="00693A9B">
            <w:pP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Garfo para sobremesa</w:t>
            </w:r>
            <w:r w:rsidRPr="00245526">
              <w:rPr>
                <w:rFonts w:ascii="Calibri" w:eastAsia="Times New Roman" w:hAnsi="Calibri" w:cs="Calibri"/>
                <w:color w:val="000000"/>
                <w:sz w:val="16"/>
                <w:szCs w:val="16"/>
              </w:rPr>
              <w:t>, totalmente em aço inoxidável 18/10, inclusive o cabo, medindo de 16 a 18cm de comprimento e no mínimo 1mm de espessura no dente, de boa qualidade. Obs: A espessura será verificada por meio de paquímetro.</w:t>
            </w:r>
          </w:p>
        </w:tc>
        <w:tc>
          <w:tcPr>
            <w:tcW w:w="850" w:type="dxa"/>
            <w:tcBorders>
              <w:top w:val="nil"/>
              <w:left w:val="nil"/>
              <w:bottom w:val="single" w:sz="4" w:space="0" w:color="000000"/>
              <w:right w:val="single" w:sz="4" w:space="0" w:color="000000"/>
            </w:tcBorders>
            <w:shd w:val="clear" w:color="FFFFFF" w:fill="FFFFFF"/>
            <w:vAlign w:val="center"/>
            <w:hideMark/>
          </w:tcPr>
          <w:p w14:paraId="0C973A27"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vAlign w:val="center"/>
            <w:hideMark/>
          </w:tcPr>
          <w:p w14:paraId="209E9D59"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120</w:t>
            </w:r>
          </w:p>
        </w:tc>
        <w:tc>
          <w:tcPr>
            <w:tcW w:w="836" w:type="dxa"/>
            <w:tcBorders>
              <w:top w:val="nil"/>
              <w:left w:val="nil"/>
              <w:bottom w:val="single" w:sz="4" w:space="0" w:color="000000"/>
              <w:right w:val="single" w:sz="4" w:space="0" w:color="000000"/>
            </w:tcBorders>
            <w:vAlign w:val="center"/>
            <w:hideMark/>
          </w:tcPr>
          <w:p w14:paraId="00071523"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30</w:t>
            </w:r>
          </w:p>
        </w:tc>
        <w:tc>
          <w:tcPr>
            <w:tcW w:w="993" w:type="dxa"/>
            <w:gridSpan w:val="3"/>
            <w:tcBorders>
              <w:top w:val="nil"/>
              <w:left w:val="nil"/>
              <w:bottom w:val="single" w:sz="4" w:space="0" w:color="000000"/>
              <w:right w:val="single" w:sz="4" w:space="0" w:color="000000"/>
            </w:tcBorders>
            <w:noWrap/>
            <w:vAlign w:val="center"/>
          </w:tcPr>
          <w:p w14:paraId="2AC27CDD" w14:textId="77777777" w:rsidR="00DF0184" w:rsidRPr="00245526" w:rsidRDefault="00DF0184"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023CF704" w14:textId="77777777" w:rsidR="00DF0184" w:rsidRPr="00245526" w:rsidRDefault="00DF0184" w:rsidP="00693A9B">
            <w:pPr>
              <w:jc w:val="center"/>
              <w:rPr>
                <w:rFonts w:ascii="Calibri" w:eastAsia="Times New Roman" w:hAnsi="Calibri" w:cs="Calibri"/>
                <w:color w:val="000000"/>
                <w:sz w:val="16"/>
                <w:szCs w:val="16"/>
              </w:rPr>
            </w:pPr>
          </w:p>
        </w:tc>
      </w:tr>
      <w:tr w:rsidR="00DF0184" w:rsidRPr="00245526" w14:paraId="11E462CB" w14:textId="77777777" w:rsidTr="00693A9B">
        <w:trPr>
          <w:trHeight w:val="900"/>
        </w:trPr>
        <w:tc>
          <w:tcPr>
            <w:tcW w:w="779" w:type="dxa"/>
            <w:tcBorders>
              <w:top w:val="nil"/>
              <w:left w:val="single" w:sz="4" w:space="0" w:color="000000"/>
              <w:bottom w:val="single" w:sz="4" w:space="0" w:color="000000"/>
              <w:right w:val="single" w:sz="4" w:space="0" w:color="000000"/>
            </w:tcBorders>
            <w:vAlign w:val="center"/>
            <w:hideMark/>
          </w:tcPr>
          <w:p w14:paraId="77912F98"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7</w:t>
            </w:r>
          </w:p>
        </w:tc>
        <w:tc>
          <w:tcPr>
            <w:tcW w:w="4111" w:type="dxa"/>
            <w:tcBorders>
              <w:top w:val="nil"/>
              <w:left w:val="nil"/>
              <w:bottom w:val="single" w:sz="4" w:space="0" w:color="000000"/>
              <w:right w:val="single" w:sz="4" w:space="0" w:color="000000"/>
            </w:tcBorders>
            <w:hideMark/>
          </w:tcPr>
          <w:p w14:paraId="17DBDBEC" w14:textId="77777777" w:rsidR="00DF0184" w:rsidRPr="00245526" w:rsidRDefault="00DF0184" w:rsidP="00693A9B">
            <w:pP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 xml:space="preserve">Garfo de mesa, </w:t>
            </w:r>
            <w:r w:rsidRPr="00245526">
              <w:rPr>
                <w:rFonts w:ascii="Calibri" w:eastAsia="Times New Roman" w:hAnsi="Calibri" w:cs="Calibri"/>
                <w:color w:val="000000"/>
                <w:sz w:val="16"/>
                <w:szCs w:val="16"/>
              </w:rPr>
              <w:t>medindo de 18,80 cm a 24cm, dente com no mínimo 1mm de espessura, totalmente em aço inoxidável 18/10, inclusive o cabo, de boa qualidade. Obs: A espessura será verificada no recebimento por meio de paquímetro.</w:t>
            </w:r>
          </w:p>
        </w:tc>
        <w:tc>
          <w:tcPr>
            <w:tcW w:w="850" w:type="dxa"/>
            <w:tcBorders>
              <w:top w:val="nil"/>
              <w:left w:val="nil"/>
              <w:bottom w:val="single" w:sz="4" w:space="0" w:color="000000"/>
              <w:right w:val="single" w:sz="4" w:space="0" w:color="000000"/>
            </w:tcBorders>
            <w:shd w:val="clear" w:color="FFFFFF" w:fill="FFFFFF"/>
            <w:vAlign w:val="center"/>
            <w:hideMark/>
          </w:tcPr>
          <w:p w14:paraId="6890B064"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vAlign w:val="center"/>
            <w:hideMark/>
          </w:tcPr>
          <w:p w14:paraId="11CBED5C"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120</w:t>
            </w:r>
          </w:p>
        </w:tc>
        <w:tc>
          <w:tcPr>
            <w:tcW w:w="836" w:type="dxa"/>
            <w:tcBorders>
              <w:top w:val="nil"/>
              <w:left w:val="nil"/>
              <w:bottom w:val="single" w:sz="4" w:space="0" w:color="000000"/>
              <w:right w:val="single" w:sz="4" w:space="0" w:color="000000"/>
            </w:tcBorders>
            <w:vAlign w:val="center"/>
            <w:hideMark/>
          </w:tcPr>
          <w:p w14:paraId="575D8DA8"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30</w:t>
            </w:r>
          </w:p>
        </w:tc>
        <w:tc>
          <w:tcPr>
            <w:tcW w:w="993" w:type="dxa"/>
            <w:gridSpan w:val="3"/>
            <w:tcBorders>
              <w:top w:val="nil"/>
              <w:left w:val="nil"/>
              <w:bottom w:val="single" w:sz="4" w:space="0" w:color="000000"/>
              <w:right w:val="single" w:sz="4" w:space="0" w:color="000000"/>
            </w:tcBorders>
            <w:noWrap/>
            <w:vAlign w:val="center"/>
          </w:tcPr>
          <w:p w14:paraId="3B103874" w14:textId="77777777" w:rsidR="00DF0184" w:rsidRPr="00245526" w:rsidRDefault="00DF0184"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78528C7C" w14:textId="77777777" w:rsidR="00DF0184" w:rsidRPr="00245526" w:rsidRDefault="00DF0184" w:rsidP="00693A9B">
            <w:pPr>
              <w:jc w:val="center"/>
              <w:rPr>
                <w:rFonts w:ascii="Calibri" w:eastAsia="Times New Roman" w:hAnsi="Calibri" w:cs="Calibri"/>
                <w:color w:val="000000"/>
                <w:sz w:val="16"/>
                <w:szCs w:val="16"/>
              </w:rPr>
            </w:pPr>
          </w:p>
        </w:tc>
      </w:tr>
      <w:tr w:rsidR="00DF0184" w:rsidRPr="00245526" w14:paraId="1509329B" w14:textId="77777777" w:rsidTr="00693A9B">
        <w:trPr>
          <w:trHeight w:val="300"/>
        </w:trPr>
        <w:tc>
          <w:tcPr>
            <w:tcW w:w="779" w:type="dxa"/>
            <w:tcBorders>
              <w:top w:val="nil"/>
              <w:left w:val="single" w:sz="4" w:space="0" w:color="000000"/>
              <w:bottom w:val="single" w:sz="4" w:space="0" w:color="000000"/>
              <w:right w:val="single" w:sz="4" w:space="0" w:color="000000"/>
            </w:tcBorders>
            <w:vAlign w:val="center"/>
            <w:hideMark/>
          </w:tcPr>
          <w:p w14:paraId="01AEAF09"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8</w:t>
            </w:r>
          </w:p>
        </w:tc>
        <w:tc>
          <w:tcPr>
            <w:tcW w:w="4111" w:type="dxa"/>
            <w:tcBorders>
              <w:top w:val="nil"/>
              <w:left w:val="nil"/>
              <w:bottom w:val="single" w:sz="4" w:space="0" w:color="000000"/>
              <w:right w:val="single" w:sz="4" w:space="0" w:color="000000"/>
            </w:tcBorders>
            <w:hideMark/>
          </w:tcPr>
          <w:p w14:paraId="257DA2F8" w14:textId="77777777" w:rsidR="00DF0184" w:rsidRPr="00245526" w:rsidRDefault="00DF0184" w:rsidP="00693A9B">
            <w:pPr>
              <w:rPr>
                <w:rFonts w:ascii="Calibri" w:eastAsia="Times New Roman" w:hAnsi="Calibri" w:cs="Calibri"/>
                <w:color w:val="000000"/>
                <w:sz w:val="16"/>
                <w:szCs w:val="16"/>
              </w:rPr>
            </w:pPr>
            <w:r w:rsidRPr="00245526">
              <w:rPr>
                <w:rFonts w:ascii="Calibri" w:eastAsia="Times New Roman" w:hAnsi="Calibri" w:cs="Calibri"/>
                <w:b/>
                <w:bCs/>
                <w:color w:val="000000"/>
                <w:sz w:val="16"/>
                <w:szCs w:val="16"/>
              </w:rPr>
              <w:t>Jarra de vidro</w:t>
            </w:r>
            <w:r w:rsidRPr="00245526">
              <w:rPr>
                <w:rFonts w:ascii="Calibri" w:eastAsia="Times New Roman" w:hAnsi="Calibri" w:cs="Calibri"/>
                <w:color w:val="000000"/>
                <w:sz w:val="16"/>
                <w:szCs w:val="16"/>
              </w:rPr>
              <w:t>, transparente, lisa e incolor com alça, sem tampa, capacidade de 2 a 2,5 litros.</w:t>
            </w:r>
          </w:p>
        </w:tc>
        <w:tc>
          <w:tcPr>
            <w:tcW w:w="850" w:type="dxa"/>
            <w:tcBorders>
              <w:top w:val="nil"/>
              <w:left w:val="nil"/>
              <w:bottom w:val="single" w:sz="4" w:space="0" w:color="000000"/>
              <w:right w:val="single" w:sz="4" w:space="0" w:color="000000"/>
            </w:tcBorders>
            <w:shd w:val="clear" w:color="FFFFFF" w:fill="FFFFFF"/>
            <w:vAlign w:val="center"/>
            <w:hideMark/>
          </w:tcPr>
          <w:p w14:paraId="5FE1CE80"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vAlign w:val="center"/>
            <w:hideMark/>
          </w:tcPr>
          <w:p w14:paraId="74BBDD23"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100</w:t>
            </w:r>
          </w:p>
        </w:tc>
        <w:tc>
          <w:tcPr>
            <w:tcW w:w="836" w:type="dxa"/>
            <w:tcBorders>
              <w:top w:val="nil"/>
              <w:left w:val="nil"/>
              <w:bottom w:val="single" w:sz="4" w:space="0" w:color="000000"/>
              <w:right w:val="single" w:sz="4" w:space="0" w:color="000000"/>
            </w:tcBorders>
            <w:vAlign w:val="center"/>
            <w:hideMark/>
          </w:tcPr>
          <w:p w14:paraId="661F8358"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25</w:t>
            </w:r>
          </w:p>
        </w:tc>
        <w:tc>
          <w:tcPr>
            <w:tcW w:w="993" w:type="dxa"/>
            <w:gridSpan w:val="3"/>
            <w:tcBorders>
              <w:top w:val="nil"/>
              <w:left w:val="nil"/>
              <w:bottom w:val="single" w:sz="4" w:space="0" w:color="000000"/>
              <w:right w:val="single" w:sz="4" w:space="0" w:color="000000"/>
            </w:tcBorders>
            <w:noWrap/>
            <w:vAlign w:val="center"/>
          </w:tcPr>
          <w:p w14:paraId="61FEBC14" w14:textId="77777777" w:rsidR="00DF0184" w:rsidRPr="00245526" w:rsidRDefault="00DF0184"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048247CD" w14:textId="77777777" w:rsidR="00DF0184" w:rsidRPr="00245526" w:rsidRDefault="00DF0184" w:rsidP="00693A9B">
            <w:pPr>
              <w:jc w:val="center"/>
              <w:rPr>
                <w:rFonts w:ascii="Calibri" w:eastAsia="Times New Roman" w:hAnsi="Calibri" w:cs="Calibri"/>
                <w:color w:val="000000"/>
                <w:sz w:val="16"/>
                <w:szCs w:val="16"/>
              </w:rPr>
            </w:pPr>
          </w:p>
        </w:tc>
      </w:tr>
      <w:tr w:rsidR="00DF0184" w:rsidRPr="00245526" w14:paraId="71A24AF9" w14:textId="77777777" w:rsidTr="00693A9B">
        <w:trPr>
          <w:trHeight w:val="630"/>
        </w:trPr>
        <w:tc>
          <w:tcPr>
            <w:tcW w:w="779" w:type="dxa"/>
            <w:tcBorders>
              <w:top w:val="nil"/>
              <w:left w:val="single" w:sz="4" w:space="0" w:color="000000"/>
              <w:bottom w:val="single" w:sz="4" w:space="0" w:color="000000"/>
              <w:right w:val="single" w:sz="4" w:space="0" w:color="000000"/>
            </w:tcBorders>
            <w:vAlign w:val="center"/>
            <w:hideMark/>
          </w:tcPr>
          <w:p w14:paraId="1CE72174"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lastRenderedPageBreak/>
              <w:t>9</w:t>
            </w:r>
          </w:p>
        </w:tc>
        <w:tc>
          <w:tcPr>
            <w:tcW w:w="4111" w:type="dxa"/>
            <w:tcBorders>
              <w:top w:val="nil"/>
              <w:left w:val="nil"/>
              <w:bottom w:val="single" w:sz="4" w:space="0" w:color="000000"/>
              <w:right w:val="single" w:sz="4" w:space="0" w:color="000000"/>
            </w:tcBorders>
            <w:hideMark/>
          </w:tcPr>
          <w:p w14:paraId="69FB1B02" w14:textId="77777777" w:rsidR="00DF0184" w:rsidRPr="00245526" w:rsidRDefault="00DF0184" w:rsidP="00693A9B">
            <w:pPr>
              <w:rPr>
                <w:rFonts w:ascii="Calibri" w:eastAsia="Times New Roman" w:hAnsi="Calibri" w:cs="Calibri"/>
                <w:color w:val="000000"/>
                <w:sz w:val="16"/>
                <w:szCs w:val="16"/>
              </w:rPr>
            </w:pPr>
            <w:r w:rsidRPr="00245526">
              <w:rPr>
                <w:rFonts w:ascii="Calibri" w:eastAsia="Times New Roman" w:hAnsi="Calibri" w:cs="Calibri"/>
                <w:b/>
                <w:bCs/>
                <w:color w:val="000000"/>
                <w:sz w:val="16"/>
                <w:szCs w:val="16"/>
              </w:rPr>
              <w:t xml:space="preserve">Garrafa térmica 1 litro, em aço inox </w:t>
            </w:r>
            <w:r w:rsidRPr="00245526">
              <w:rPr>
                <w:rFonts w:ascii="Calibri" w:eastAsia="Times New Roman" w:hAnsi="Calibri" w:cs="Calibri"/>
                <w:color w:val="000000"/>
                <w:sz w:val="16"/>
                <w:szCs w:val="16"/>
              </w:rPr>
              <w:t>, com sistema de pressão, jato direcionado, com alça móvel presa na parte superior. Conservação Térmica (Quente): 6h. Conservação Térmica (Frio): Até 12h com gelo.</w:t>
            </w:r>
          </w:p>
        </w:tc>
        <w:tc>
          <w:tcPr>
            <w:tcW w:w="850" w:type="dxa"/>
            <w:tcBorders>
              <w:top w:val="nil"/>
              <w:left w:val="nil"/>
              <w:bottom w:val="single" w:sz="4" w:space="0" w:color="000000"/>
              <w:right w:val="single" w:sz="4" w:space="0" w:color="000000"/>
            </w:tcBorders>
            <w:shd w:val="clear" w:color="FFFFFF" w:fill="FFFFFF"/>
            <w:vAlign w:val="center"/>
            <w:hideMark/>
          </w:tcPr>
          <w:p w14:paraId="6147FA96"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vAlign w:val="center"/>
            <w:hideMark/>
          </w:tcPr>
          <w:p w14:paraId="216524AF"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40</w:t>
            </w:r>
          </w:p>
        </w:tc>
        <w:tc>
          <w:tcPr>
            <w:tcW w:w="836" w:type="dxa"/>
            <w:tcBorders>
              <w:top w:val="nil"/>
              <w:left w:val="nil"/>
              <w:bottom w:val="single" w:sz="4" w:space="0" w:color="000000"/>
              <w:right w:val="single" w:sz="4" w:space="0" w:color="000000"/>
            </w:tcBorders>
            <w:vAlign w:val="center"/>
            <w:hideMark/>
          </w:tcPr>
          <w:p w14:paraId="403D1F65"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10</w:t>
            </w:r>
          </w:p>
        </w:tc>
        <w:tc>
          <w:tcPr>
            <w:tcW w:w="993" w:type="dxa"/>
            <w:gridSpan w:val="3"/>
            <w:tcBorders>
              <w:top w:val="nil"/>
              <w:left w:val="nil"/>
              <w:bottom w:val="single" w:sz="4" w:space="0" w:color="000000"/>
              <w:right w:val="single" w:sz="4" w:space="0" w:color="000000"/>
            </w:tcBorders>
            <w:noWrap/>
            <w:vAlign w:val="center"/>
          </w:tcPr>
          <w:p w14:paraId="03EA4D06" w14:textId="77777777" w:rsidR="00DF0184" w:rsidRPr="00245526" w:rsidRDefault="00DF0184"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4E997ECD" w14:textId="77777777" w:rsidR="00DF0184" w:rsidRPr="00245526" w:rsidRDefault="00DF0184" w:rsidP="00693A9B">
            <w:pPr>
              <w:jc w:val="center"/>
              <w:rPr>
                <w:rFonts w:ascii="Calibri" w:eastAsia="Times New Roman" w:hAnsi="Calibri" w:cs="Calibri"/>
                <w:color w:val="000000"/>
                <w:sz w:val="16"/>
                <w:szCs w:val="16"/>
              </w:rPr>
            </w:pPr>
          </w:p>
        </w:tc>
      </w:tr>
      <w:tr w:rsidR="00DF0184" w:rsidRPr="00245526" w14:paraId="2237B126" w14:textId="77777777" w:rsidTr="00693A9B">
        <w:trPr>
          <w:trHeight w:val="330"/>
        </w:trPr>
        <w:tc>
          <w:tcPr>
            <w:tcW w:w="8434" w:type="dxa"/>
            <w:gridSpan w:val="8"/>
            <w:tcBorders>
              <w:top w:val="single" w:sz="4" w:space="0" w:color="000000"/>
              <w:left w:val="single" w:sz="4" w:space="0" w:color="000000"/>
              <w:bottom w:val="single" w:sz="4" w:space="0" w:color="000000"/>
              <w:right w:val="single" w:sz="4" w:space="0" w:color="000000"/>
            </w:tcBorders>
            <w:shd w:val="clear" w:color="99FFFF" w:fill="99FFFF"/>
            <w:noWrap/>
            <w:vAlign w:val="center"/>
            <w:hideMark/>
          </w:tcPr>
          <w:p w14:paraId="7A231DC0" w14:textId="77777777" w:rsidR="00DF0184" w:rsidRPr="00245526" w:rsidRDefault="00DF0184" w:rsidP="00693A9B">
            <w:pP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Valor total do Grupo 2</w:t>
            </w:r>
          </w:p>
        </w:tc>
        <w:tc>
          <w:tcPr>
            <w:tcW w:w="1134" w:type="dxa"/>
            <w:tcBorders>
              <w:top w:val="nil"/>
              <w:left w:val="nil"/>
              <w:bottom w:val="single" w:sz="4" w:space="0" w:color="000000"/>
              <w:right w:val="single" w:sz="4" w:space="0" w:color="000000"/>
            </w:tcBorders>
            <w:shd w:val="clear" w:color="00FFFF" w:fill="00FFFF"/>
            <w:noWrap/>
            <w:vAlign w:val="center"/>
            <w:hideMark/>
          </w:tcPr>
          <w:p w14:paraId="30395326" w14:textId="77777777" w:rsidR="00DF0184" w:rsidRPr="00245526" w:rsidRDefault="00DF0184" w:rsidP="00693A9B">
            <w:pPr>
              <w:jc w:val="center"/>
              <w:rPr>
                <w:rFonts w:ascii="Calibri" w:eastAsia="Times New Roman" w:hAnsi="Calibri" w:cs="Calibri"/>
                <w:b/>
                <w:bCs/>
                <w:color w:val="000000"/>
                <w:sz w:val="16"/>
                <w:szCs w:val="16"/>
              </w:rPr>
            </w:pPr>
          </w:p>
        </w:tc>
      </w:tr>
      <w:tr w:rsidR="00DF0184" w:rsidRPr="00245526" w14:paraId="4D0400FF" w14:textId="77777777" w:rsidTr="00693A9B">
        <w:trPr>
          <w:trHeight w:val="210"/>
        </w:trPr>
        <w:tc>
          <w:tcPr>
            <w:tcW w:w="779" w:type="dxa"/>
            <w:tcBorders>
              <w:top w:val="nil"/>
              <w:left w:val="nil"/>
              <w:bottom w:val="nil"/>
              <w:right w:val="nil"/>
            </w:tcBorders>
            <w:vAlign w:val="center"/>
            <w:hideMark/>
          </w:tcPr>
          <w:p w14:paraId="4D93B833" w14:textId="77777777" w:rsidR="00DF0184" w:rsidRDefault="00DF0184" w:rsidP="00693A9B">
            <w:pPr>
              <w:jc w:val="center"/>
              <w:rPr>
                <w:rFonts w:ascii="Calibri" w:eastAsia="Times New Roman" w:hAnsi="Calibri" w:cs="Calibri"/>
                <w:b/>
                <w:bCs/>
                <w:color w:val="000000"/>
                <w:sz w:val="16"/>
                <w:szCs w:val="16"/>
              </w:rPr>
            </w:pPr>
          </w:p>
          <w:p w14:paraId="370E5B9D" w14:textId="77777777" w:rsidR="00DF0184" w:rsidRDefault="00DF0184" w:rsidP="00693A9B">
            <w:pPr>
              <w:jc w:val="center"/>
              <w:rPr>
                <w:rFonts w:ascii="Calibri" w:eastAsia="Times New Roman" w:hAnsi="Calibri" w:cs="Calibri"/>
                <w:b/>
                <w:bCs/>
                <w:color w:val="000000"/>
                <w:sz w:val="16"/>
                <w:szCs w:val="16"/>
              </w:rPr>
            </w:pPr>
          </w:p>
          <w:p w14:paraId="3CDD5CC5" w14:textId="77777777" w:rsidR="00DF0184" w:rsidRDefault="00DF0184" w:rsidP="00693A9B">
            <w:pPr>
              <w:jc w:val="center"/>
              <w:rPr>
                <w:rFonts w:ascii="Calibri" w:eastAsia="Times New Roman" w:hAnsi="Calibri" w:cs="Calibri"/>
                <w:b/>
                <w:bCs/>
                <w:color w:val="000000"/>
                <w:sz w:val="16"/>
                <w:szCs w:val="16"/>
              </w:rPr>
            </w:pPr>
          </w:p>
          <w:p w14:paraId="133CB707" w14:textId="77777777" w:rsidR="00DF0184" w:rsidRDefault="00DF0184" w:rsidP="00693A9B">
            <w:pPr>
              <w:jc w:val="center"/>
              <w:rPr>
                <w:rFonts w:ascii="Calibri" w:eastAsia="Times New Roman" w:hAnsi="Calibri" w:cs="Calibri"/>
                <w:b/>
                <w:bCs/>
                <w:color w:val="000000"/>
                <w:sz w:val="16"/>
                <w:szCs w:val="16"/>
              </w:rPr>
            </w:pPr>
          </w:p>
          <w:p w14:paraId="1B4649A2" w14:textId="77777777" w:rsidR="00DF0184" w:rsidRDefault="00DF0184" w:rsidP="00693A9B">
            <w:pPr>
              <w:jc w:val="center"/>
              <w:rPr>
                <w:rFonts w:ascii="Calibri" w:eastAsia="Times New Roman" w:hAnsi="Calibri" w:cs="Calibri"/>
                <w:b/>
                <w:bCs/>
                <w:color w:val="000000"/>
                <w:sz w:val="16"/>
                <w:szCs w:val="16"/>
              </w:rPr>
            </w:pPr>
          </w:p>
          <w:p w14:paraId="72838744" w14:textId="77777777" w:rsidR="00DF0184" w:rsidRDefault="00DF0184" w:rsidP="00693A9B">
            <w:pPr>
              <w:jc w:val="center"/>
              <w:rPr>
                <w:rFonts w:ascii="Calibri" w:eastAsia="Times New Roman" w:hAnsi="Calibri" w:cs="Calibri"/>
                <w:b/>
                <w:bCs/>
                <w:color w:val="000000"/>
                <w:sz w:val="16"/>
                <w:szCs w:val="16"/>
              </w:rPr>
            </w:pPr>
          </w:p>
          <w:p w14:paraId="3AE93D7B" w14:textId="77777777" w:rsidR="00DF0184" w:rsidRDefault="00DF0184" w:rsidP="00693A9B">
            <w:pPr>
              <w:jc w:val="center"/>
              <w:rPr>
                <w:rFonts w:ascii="Calibri" w:eastAsia="Times New Roman" w:hAnsi="Calibri" w:cs="Calibri"/>
                <w:b/>
                <w:bCs/>
                <w:color w:val="000000"/>
                <w:sz w:val="16"/>
                <w:szCs w:val="16"/>
              </w:rPr>
            </w:pPr>
          </w:p>
          <w:p w14:paraId="20E8623D" w14:textId="77777777" w:rsidR="00DF0184" w:rsidRDefault="00DF0184" w:rsidP="00693A9B">
            <w:pPr>
              <w:jc w:val="center"/>
              <w:rPr>
                <w:rFonts w:ascii="Calibri" w:eastAsia="Times New Roman" w:hAnsi="Calibri" w:cs="Calibri"/>
                <w:b/>
                <w:bCs/>
                <w:color w:val="000000"/>
                <w:sz w:val="16"/>
                <w:szCs w:val="16"/>
              </w:rPr>
            </w:pPr>
          </w:p>
          <w:p w14:paraId="0E0D8DBD" w14:textId="77777777" w:rsidR="00DF0184" w:rsidRDefault="00DF0184" w:rsidP="00693A9B">
            <w:pPr>
              <w:jc w:val="center"/>
              <w:rPr>
                <w:rFonts w:ascii="Calibri" w:eastAsia="Times New Roman" w:hAnsi="Calibri" w:cs="Calibri"/>
                <w:b/>
                <w:bCs/>
                <w:color w:val="000000"/>
                <w:sz w:val="16"/>
                <w:szCs w:val="16"/>
              </w:rPr>
            </w:pPr>
          </w:p>
          <w:p w14:paraId="39033B64" w14:textId="77777777" w:rsidR="00DF0184" w:rsidRDefault="00DF0184" w:rsidP="00693A9B">
            <w:pPr>
              <w:jc w:val="center"/>
              <w:rPr>
                <w:rFonts w:ascii="Calibri" w:eastAsia="Times New Roman" w:hAnsi="Calibri" w:cs="Calibri"/>
                <w:b/>
                <w:bCs/>
                <w:color w:val="000000"/>
                <w:sz w:val="16"/>
                <w:szCs w:val="16"/>
              </w:rPr>
            </w:pPr>
          </w:p>
          <w:p w14:paraId="4C0A39DA" w14:textId="77777777" w:rsidR="00DF0184" w:rsidRPr="00245526" w:rsidRDefault="00DF0184" w:rsidP="00693A9B">
            <w:pPr>
              <w:jc w:val="center"/>
              <w:rPr>
                <w:rFonts w:ascii="Calibri" w:eastAsia="Times New Roman" w:hAnsi="Calibri" w:cs="Calibri"/>
                <w:b/>
                <w:bCs/>
                <w:color w:val="000000"/>
                <w:sz w:val="16"/>
                <w:szCs w:val="16"/>
              </w:rPr>
            </w:pPr>
          </w:p>
        </w:tc>
        <w:tc>
          <w:tcPr>
            <w:tcW w:w="4111" w:type="dxa"/>
            <w:tcBorders>
              <w:top w:val="nil"/>
              <w:left w:val="nil"/>
              <w:bottom w:val="nil"/>
              <w:right w:val="nil"/>
            </w:tcBorders>
            <w:vAlign w:val="center"/>
            <w:hideMark/>
          </w:tcPr>
          <w:p w14:paraId="3F5A47D2" w14:textId="77777777" w:rsidR="00DF0184" w:rsidRPr="00245526" w:rsidRDefault="00DF0184" w:rsidP="00693A9B">
            <w:pPr>
              <w:jc w:val="center"/>
              <w:rPr>
                <w:rFonts w:ascii="Times New Roman" w:eastAsia="Times New Roman" w:hAnsi="Times New Roman" w:cs="Times New Roman"/>
                <w:sz w:val="16"/>
                <w:szCs w:val="16"/>
              </w:rPr>
            </w:pPr>
          </w:p>
        </w:tc>
        <w:tc>
          <w:tcPr>
            <w:tcW w:w="850" w:type="dxa"/>
            <w:tcBorders>
              <w:top w:val="nil"/>
              <w:left w:val="nil"/>
              <w:bottom w:val="nil"/>
              <w:right w:val="nil"/>
            </w:tcBorders>
            <w:vAlign w:val="center"/>
            <w:hideMark/>
          </w:tcPr>
          <w:p w14:paraId="05822526" w14:textId="77777777" w:rsidR="00DF0184" w:rsidRPr="00245526" w:rsidRDefault="00DF0184" w:rsidP="00693A9B">
            <w:pPr>
              <w:jc w:val="center"/>
              <w:rPr>
                <w:rFonts w:ascii="Times New Roman" w:eastAsia="Times New Roman" w:hAnsi="Times New Roman" w:cs="Times New Roman"/>
                <w:sz w:val="16"/>
                <w:szCs w:val="16"/>
              </w:rPr>
            </w:pPr>
          </w:p>
        </w:tc>
        <w:tc>
          <w:tcPr>
            <w:tcW w:w="865" w:type="dxa"/>
            <w:tcBorders>
              <w:top w:val="nil"/>
              <w:left w:val="nil"/>
              <w:bottom w:val="nil"/>
              <w:right w:val="nil"/>
            </w:tcBorders>
            <w:vAlign w:val="center"/>
            <w:hideMark/>
          </w:tcPr>
          <w:p w14:paraId="6CD7DED2" w14:textId="77777777" w:rsidR="00DF0184" w:rsidRPr="00245526" w:rsidRDefault="00DF0184" w:rsidP="00693A9B">
            <w:pPr>
              <w:jc w:val="center"/>
              <w:rPr>
                <w:rFonts w:ascii="Times New Roman" w:eastAsia="Times New Roman" w:hAnsi="Times New Roman" w:cs="Times New Roman"/>
                <w:sz w:val="16"/>
                <w:szCs w:val="16"/>
              </w:rPr>
            </w:pPr>
          </w:p>
        </w:tc>
        <w:tc>
          <w:tcPr>
            <w:tcW w:w="978" w:type="dxa"/>
            <w:gridSpan w:val="2"/>
            <w:tcBorders>
              <w:top w:val="nil"/>
              <w:left w:val="nil"/>
              <w:bottom w:val="nil"/>
              <w:right w:val="nil"/>
            </w:tcBorders>
            <w:vAlign w:val="center"/>
            <w:hideMark/>
          </w:tcPr>
          <w:p w14:paraId="308C0B16" w14:textId="77777777" w:rsidR="00DF0184" w:rsidRPr="00245526" w:rsidRDefault="00DF0184" w:rsidP="00693A9B">
            <w:pPr>
              <w:jc w:val="center"/>
              <w:rPr>
                <w:rFonts w:ascii="Times New Roman" w:eastAsia="Times New Roman" w:hAnsi="Times New Roman" w:cs="Times New Roman"/>
                <w:sz w:val="16"/>
                <w:szCs w:val="16"/>
              </w:rPr>
            </w:pPr>
          </w:p>
        </w:tc>
        <w:tc>
          <w:tcPr>
            <w:tcW w:w="160" w:type="dxa"/>
            <w:tcBorders>
              <w:top w:val="nil"/>
              <w:left w:val="nil"/>
              <w:bottom w:val="nil"/>
              <w:right w:val="nil"/>
            </w:tcBorders>
            <w:vAlign w:val="center"/>
            <w:hideMark/>
          </w:tcPr>
          <w:p w14:paraId="07921AF2" w14:textId="77777777" w:rsidR="00DF0184" w:rsidRPr="00245526" w:rsidRDefault="00DF0184" w:rsidP="00693A9B">
            <w:pPr>
              <w:jc w:val="center"/>
              <w:rPr>
                <w:rFonts w:ascii="Times New Roman" w:eastAsia="Times New Roman" w:hAnsi="Times New Roman" w:cs="Times New Roman"/>
                <w:sz w:val="16"/>
                <w:szCs w:val="16"/>
              </w:rPr>
            </w:pPr>
          </w:p>
        </w:tc>
        <w:tc>
          <w:tcPr>
            <w:tcW w:w="691" w:type="dxa"/>
            <w:tcBorders>
              <w:top w:val="nil"/>
              <w:left w:val="nil"/>
              <w:bottom w:val="nil"/>
              <w:right w:val="nil"/>
            </w:tcBorders>
            <w:vAlign w:val="center"/>
            <w:hideMark/>
          </w:tcPr>
          <w:p w14:paraId="0B206220" w14:textId="77777777" w:rsidR="00DF0184" w:rsidRPr="00245526" w:rsidRDefault="00DF0184" w:rsidP="00693A9B">
            <w:pPr>
              <w:jc w:val="center"/>
              <w:rPr>
                <w:rFonts w:ascii="Times New Roman" w:eastAsia="Times New Roman" w:hAnsi="Times New Roman" w:cs="Times New Roman"/>
                <w:sz w:val="16"/>
                <w:szCs w:val="16"/>
              </w:rPr>
            </w:pPr>
          </w:p>
        </w:tc>
        <w:tc>
          <w:tcPr>
            <w:tcW w:w="1134" w:type="dxa"/>
            <w:tcBorders>
              <w:top w:val="nil"/>
              <w:left w:val="nil"/>
              <w:bottom w:val="nil"/>
              <w:right w:val="nil"/>
            </w:tcBorders>
            <w:vAlign w:val="center"/>
            <w:hideMark/>
          </w:tcPr>
          <w:p w14:paraId="74611F8B" w14:textId="77777777" w:rsidR="00DF0184" w:rsidRPr="00245526" w:rsidRDefault="00DF0184" w:rsidP="00693A9B">
            <w:pPr>
              <w:jc w:val="center"/>
              <w:rPr>
                <w:rFonts w:ascii="Times New Roman" w:eastAsia="Times New Roman" w:hAnsi="Times New Roman" w:cs="Times New Roman"/>
                <w:sz w:val="16"/>
                <w:szCs w:val="16"/>
              </w:rPr>
            </w:pPr>
          </w:p>
        </w:tc>
      </w:tr>
      <w:tr w:rsidR="00DF0184" w:rsidRPr="00245526" w14:paraId="7BBFFA8B" w14:textId="77777777" w:rsidTr="00693A9B">
        <w:trPr>
          <w:trHeight w:val="330"/>
        </w:trPr>
        <w:tc>
          <w:tcPr>
            <w:tcW w:w="9568" w:type="dxa"/>
            <w:gridSpan w:val="9"/>
            <w:tcBorders>
              <w:top w:val="single" w:sz="4" w:space="0" w:color="000000"/>
              <w:left w:val="single" w:sz="4" w:space="0" w:color="000000"/>
              <w:bottom w:val="single" w:sz="4" w:space="0" w:color="000000"/>
              <w:right w:val="single" w:sz="4" w:space="0" w:color="000000"/>
            </w:tcBorders>
            <w:shd w:val="clear" w:color="99FFFF" w:fill="99FFFF"/>
            <w:noWrap/>
            <w:vAlign w:val="bottom"/>
            <w:hideMark/>
          </w:tcPr>
          <w:p w14:paraId="2DA706E3" w14:textId="77777777" w:rsidR="00DF0184" w:rsidRPr="00245526" w:rsidRDefault="00DF0184" w:rsidP="00693A9B">
            <w:pPr>
              <w:jc w:val="cente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GRUPO 03</w:t>
            </w:r>
          </w:p>
        </w:tc>
      </w:tr>
      <w:tr w:rsidR="00DF0184" w:rsidRPr="00245526" w14:paraId="7266538C" w14:textId="77777777" w:rsidTr="00693A9B">
        <w:trPr>
          <w:trHeight w:val="900"/>
        </w:trPr>
        <w:tc>
          <w:tcPr>
            <w:tcW w:w="779" w:type="dxa"/>
            <w:tcBorders>
              <w:top w:val="nil"/>
              <w:left w:val="single" w:sz="4" w:space="0" w:color="000000"/>
              <w:bottom w:val="single" w:sz="4" w:space="0" w:color="000000"/>
              <w:right w:val="single" w:sz="4" w:space="0" w:color="000000"/>
            </w:tcBorders>
            <w:shd w:val="clear" w:color="CFE2F3" w:fill="CFE2F3"/>
            <w:noWrap/>
            <w:vAlign w:val="center"/>
            <w:hideMark/>
          </w:tcPr>
          <w:p w14:paraId="0EFB9CA9"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ITEM</w:t>
            </w:r>
          </w:p>
        </w:tc>
        <w:tc>
          <w:tcPr>
            <w:tcW w:w="4111" w:type="dxa"/>
            <w:tcBorders>
              <w:top w:val="nil"/>
              <w:left w:val="nil"/>
              <w:bottom w:val="single" w:sz="4" w:space="0" w:color="000000"/>
              <w:right w:val="single" w:sz="4" w:space="0" w:color="000000"/>
            </w:tcBorders>
            <w:shd w:val="clear" w:color="CFE2F3" w:fill="CFE2F3"/>
            <w:vAlign w:val="center"/>
            <w:hideMark/>
          </w:tcPr>
          <w:p w14:paraId="65B5C41A"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ESPECIFICAÇÃO</w:t>
            </w:r>
          </w:p>
        </w:tc>
        <w:tc>
          <w:tcPr>
            <w:tcW w:w="850" w:type="dxa"/>
            <w:tcBorders>
              <w:top w:val="nil"/>
              <w:left w:val="nil"/>
              <w:bottom w:val="single" w:sz="4" w:space="0" w:color="000000"/>
              <w:right w:val="single" w:sz="4" w:space="0" w:color="000000"/>
            </w:tcBorders>
            <w:shd w:val="clear" w:color="CFE2F3" w:fill="CFE2F3"/>
            <w:vAlign w:val="center"/>
            <w:hideMark/>
          </w:tcPr>
          <w:p w14:paraId="093108F1"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shd w:val="clear" w:color="CFE2F3" w:fill="CFE2F3"/>
            <w:vAlign w:val="center"/>
            <w:hideMark/>
          </w:tcPr>
          <w:p w14:paraId="3930C3D1"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Quant a REGISTRAR</w:t>
            </w:r>
          </w:p>
        </w:tc>
        <w:tc>
          <w:tcPr>
            <w:tcW w:w="836" w:type="dxa"/>
            <w:tcBorders>
              <w:top w:val="nil"/>
              <w:left w:val="nil"/>
              <w:bottom w:val="single" w:sz="4" w:space="0" w:color="000000"/>
              <w:right w:val="single" w:sz="4" w:space="0" w:color="000000"/>
            </w:tcBorders>
            <w:shd w:val="clear" w:color="CFE2F3" w:fill="CFE2F3"/>
            <w:vAlign w:val="center"/>
            <w:hideMark/>
          </w:tcPr>
          <w:p w14:paraId="1ED50098"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PEDIDO MÍNIMO</w:t>
            </w:r>
          </w:p>
        </w:tc>
        <w:tc>
          <w:tcPr>
            <w:tcW w:w="993" w:type="dxa"/>
            <w:gridSpan w:val="3"/>
            <w:tcBorders>
              <w:top w:val="nil"/>
              <w:left w:val="nil"/>
              <w:bottom w:val="single" w:sz="4" w:space="0" w:color="000000"/>
              <w:right w:val="single" w:sz="4" w:space="0" w:color="000000"/>
            </w:tcBorders>
            <w:shd w:val="clear" w:color="CFE2F3" w:fill="CFE2F3"/>
            <w:vAlign w:val="center"/>
            <w:hideMark/>
          </w:tcPr>
          <w:p w14:paraId="6C848E9F"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unitário</w:t>
            </w:r>
          </w:p>
        </w:tc>
        <w:tc>
          <w:tcPr>
            <w:tcW w:w="1134" w:type="dxa"/>
            <w:tcBorders>
              <w:top w:val="nil"/>
              <w:left w:val="nil"/>
              <w:bottom w:val="single" w:sz="4" w:space="0" w:color="000000"/>
              <w:right w:val="single" w:sz="4" w:space="0" w:color="000000"/>
            </w:tcBorders>
            <w:shd w:val="clear" w:color="CFE2F3" w:fill="CFE2F3"/>
            <w:vAlign w:val="center"/>
            <w:hideMark/>
          </w:tcPr>
          <w:p w14:paraId="34606DF0"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total</w:t>
            </w:r>
          </w:p>
        </w:tc>
      </w:tr>
      <w:tr w:rsidR="00DF0184" w:rsidRPr="00245526" w14:paraId="6BF0F6FB" w14:textId="77777777" w:rsidTr="00693A9B">
        <w:trPr>
          <w:trHeight w:val="900"/>
        </w:trPr>
        <w:tc>
          <w:tcPr>
            <w:tcW w:w="779" w:type="dxa"/>
            <w:tcBorders>
              <w:top w:val="nil"/>
              <w:left w:val="single" w:sz="4" w:space="0" w:color="000000"/>
              <w:bottom w:val="single" w:sz="4" w:space="0" w:color="auto"/>
              <w:right w:val="single" w:sz="4" w:space="0" w:color="000000"/>
            </w:tcBorders>
            <w:vAlign w:val="center"/>
            <w:hideMark/>
          </w:tcPr>
          <w:p w14:paraId="5AA00703"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10</w:t>
            </w:r>
          </w:p>
        </w:tc>
        <w:tc>
          <w:tcPr>
            <w:tcW w:w="4111" w:type="dxa"/>
            <w:tcBorders>
              <w:top w:val="nil"/>
              <w:left w:val="nil"/>
              <w:bottom w:val="single" w:sz="4" w:space="0" w:color="auto"/>
              <w:right w:val="single" w:sz="4" w:space="0" w:color="000000"/>
            </w:tcBorders>
            <w:hideMark/>
          </w:tcPr>
          <w:p w14:paraId="4839E052" w14:textId="77777777" w:rsidR="00DF0184" w:rsidRPr="00245526" w:rsidRDefault="00DF0184" w:rsidP="00693A9B">
            <w:pP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 xml:space="preserve">Copo plástico descartável para café, </w:t>
            </w:r>
            <w:r w:rsidRPr="00245526">
              <w:rPr>
                <w:rFonts w:ascii="Calibri" w:eastAsia="Times New Roman" w:hAnsi="Calibri" w:cs="Calibri"/>
                <w:color w:val="000000"/>
                <w:sz w:val="16"/>
                <w:szCs w:val="16"/>
              </w:rPr>
              <w:t>em polipropileno (PP), capacidade 50 ml, na cor branca, não tóxico, fabricado em conformidade com a NBR 14865:2012 da ABNT e certificação nos termos da PORTARIA INMETRO Nº 394/2020 (pacote com 100 unidades).</w:t>
            </w:r>
          </w:p>
        </w:tc>
        <w:tc>
          <w:tcPr>
            <w:tcW w:w="850" w:type="dxa"/>
            <w:tcBorders>
              <w:top w:val="nil"/>
              <w:left w:val="nil"/>
              <w:bottom w:val="single" w:sz="4" w:space="0" w:color="auto"/>
              <w:right w:val="single" w:sz="4" w:space="0" w:color="000000"/>
            </w:tcBorders>
            <w:shd w:val="clear" w:color="FFFFFF" w:fill="FFFFFF"/>
            <w:vAlign w:val="center"/>
            <w:hideMark/>
          </w:tcPr>
          <w:p w14:paraId="6F5F88A5"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Pacote c/ 100 unidades</w:t>
            </w:r>
          </w:p>
        </w:tc>
        <w:tc>
          <w:tcPr>
            <w:tcW w:w="865" w:type="dxa"/>
            <w:tcBorders>
              <w:top w:val="nil"/>
              <w:left w:val="nil"/>
              <w:bottom w:val="single" w:sz="4" w:space="0" w:color="auto"/>
              <w:right w:val="single" w:sz="4" w:space="0" w:color="000000"/>
            </w:tcBorders>
            <w:vAlign w:val="center"/>
            <w:hideMark/>
          </w:tcPr>
          <w:p w14:paraId="3F0A207F"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280</w:t>
            </w:r>
          </w:p>
        </w:tc>
        <w:tc>
          <w:tcPr>
            <w:tcW w:w="836" w:type="dxa"/>
            <w:tcBorders>
              <w:top w:val="nil"/>
              <w:left w:val="nil"/>
              <w:bottom w:val="single" w:sz="4" w:space="0" w:color="auto"/>
              <w:right w:val="single" w:sz="4" w:space="0" w:color="000000"/>
            </w:tcBorders>
            <w:vAlign w:val="center"/>
            <w:hideMark/>
          </w:tcPr>
          <w:p w14:paraId="028D7A0A"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70</w:t>
            </w:r>
          </w:p>
        </w:tc>
        <w:tc>
          <w:tcPr>
            <w:tcW w:w="993" w:type="dxa"/>
            <w:gridSpan w:val="3"/>
            <w:tcBorders>
              <w:top w:val="nil"/>
              <w:left w:val="nil"/>
              <w:bottom w:val="single" w:sz="4" w:space="0" w:color="auto"/>
              <w:right w:val="single" w:sz="4" w:space="0" w:color="000000"/>
            </w:tcBorders>
            <w:noWrap/>
            <w:vAlign w:val="center"/>
          </w:tcPr>
          <w:p w14:paraId="088F7334" w14:textId="77777777" w:rsidR="00DF0184" w:rsidRPr="00245526" w:rsidRDefault="00DF0184"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024353C2" w14:textId="77777777" w:rsidR="00DF0184" w:rsidRPr="00245526" w:rsidRDefault="00DF0184" w:rsidP="00693A9B">
            <w:pPr>
              <w:jc w:val="center"/>
              <w:rPr>
                <w:rFonts w:ascii="Calibri" w:eastAsia="Times New Roman" w:hAnsi="Calibri" w:cs="Calibri"/>
                <w:color w:val="000000"/>
                <w:sz w:val="16"/>
                <w:szCs w:val="16"/>
              </w:rPr>
            </w:pPr>
          </w:p>
        </w:tc>
      </w:tr>
      <w:tr w:rsidR="00DF0184" w:rsidRPr="00245526" w14:paraId="0C2B5D81" w14:textId="77777777" w:rsidTr="00693A9B">
        <w:trPr>
          <w:trHeight w:val="900"/>
        </w:trPr>
        <w:tc>
          <w:tcPr>
            <w:tcW w:w="779" w:type="dxa"/>
            <w:tcBorders>
              <w:top w:val="single" w:sz="4" w:space="0" w:color="auto"/>
              <w:left w:val="single" w:sz="4" w:space="0" w:color="auto"/>
              <w:bottom w:val="single" w:sz="4" w:space="0" w:color="auto"/>
              <w:right w:val="single" w:sz="4" w:space="0" w:color="auto"/>
            </w:tcBorders>
            <w:vAlign w:val="center"/>
            <w:hideMark/>
          </w:tcPr>
          <w:p w14:paraId="163FF101"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11</w:t>
            </w:r>
          </w:p>
        </w:tc>
        <w:tc>
          <w:tcPr>
            <w:tcW w:w="4111" w:type="dxa"/>
            <w:tcBorders>
              <w:top w:val="single" w:sz="4" w:space="0" w:color="auto"/>
              <w:left w:val="single" w:sz="4" w:space="0" w:color="auto"/>
              <w:bottom w:val="single" w:sz="4" w:space="0" w:color="auto"/>
              <w:right w:val="single" w:sz="4" w:space="0" w:color="auto"/>
            </w:tcBorders>
            <w:hideMark/>
          </w:tcPr>
          <w:p w14:paraId="2E0D7394" w14:textId="77777777" w:rsidR="00DF0184" w:rsidRPr="00245526" w:rsidRDefault="00DF0184" w:rsidP="00693A9B">
            <w:pP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Copo plástico descartável para água</w:t>
            </w:r>
            <w:r w:rsidRPr="00245526">
              <w:rPr>
                <w:rFonts w:ascii="Calibri" w:eastAsia="Times New Roman" w:hAnsi="Calibri" w:cs="Calibri"/>
                <w:color w:val="000000"/>
                <w:sz w:val="16"/>
                <w:szCs w:val="16"/>
              </w:rPr>
              <w:t>, em polipropileno (PP), capacidade 150 ml, na cor branca, não tóxico, fabricado em conformidade com a NBR 14865:2012 da ABNT e certificação nos termos da PORTARIA INMETRO Nº 394/2020 (pacote com 100 unidades).</w:t>
            </w:r>
          </w:p>
        </w:tc>
        <w:tc>
          <w:tcPr>
            <w:tcW w:w="850"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5517C1CA"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Pacote c/ 100 unidades</w:t>
            </w:r>
          </w:p>
        </w:tc>
        <w:tc>
          <w:tcPr>
            <w:tcW w:w="865" w:type="dxa"/>
            <w:tcBorders>
              <w:top w:val="single" w:sz="4" w:space="0" w:color="auto"/>
              <w:left w:val="single" w:sz="4" w:space="0" w:color="auto"/>
              <w:bottom w:val="single" w:sz="4" w:space="0" w:color="auto"/>
              <w:right w:val="single" w:sz="4" w:space="0" w:color="auto"/>
            </w:tcBorders>
            <w:vAlign w:val="center"/>
            <w:hideMark/>
          </w:tcPr>
          <w:p w14:paraId="0B725819"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1250</w:t>
            </w:r>
          </w:p>
        </w:tc>
        <w:tc>
          <w:tcPr>
            <w:tcW w:w="836" w:type="dxa"/>
            <w:tcBorders>
              <w:top w:val="single" w:sz="4" w:space="0" w:color="auto"/>
              <w:left w:val="single" w:sz="4" w:space="0" w:color="auto"/>
              <w:bottom w:val="single" w:sz="4" w:space="0" w:color="auto"/>
              <w:right w:val="single" w:sz="4" w:space="0" w:color="auto"/>
            </w:tcBorders>
            <w:vAlign w:val="center"/>
            <w:hideMark/>
          </w:tcPr>
          <w:p w14:paraId="3CAA7845"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300</w:t>
            </w:r>
          </w:p>
        </w:tc>
        <w:tc>
          <w:tcPr>
            <w:tcW w:w="993" w:type="dxa"/>
            <w:gridSpan w:val="3"/>
            <w:tcBorders>
              <w:top w:val="single" w:sz="4" w:space="0" w:color="auto"/>
              <w:left w:val="single" w:sz="4" w:space="0" w:color="auto"/>
              <w:bottom w:val="single" w:sz="4" w:space="0" w:color="auto"/>
              <w:right w:val="single" w:sz="4" w:space="0" w:color="auto"/>
            </w:tcBorders>
            <w:noWrap/>
            <w:vAlign w:val="center"/>
          </w:tcPr>
          <w:p w14:paraId="72D4C9F4" w14:textId="77777777" w:rsidR="00DF0184" w:rsidRPr="00245526" w:rsidRDefault="00DF0184" w:rsidP="00693A9B">
            <w:pPr>
              <w:jc w:val="center"/>
              <w:rPr>
                <w:rFonts w:ascii="Calibri" w:eastAsia="Times New Roman" w:hAnsi="Calibri" w:cs="Calibri"/>
                <w:color w:val="000000"/>
                <w:sz w:val="16"/>
                <w:szCs w:val="16"/>
              </w:rPr>
            </w:pPr>
          </w:p>
        </w:tc>
        <w:tc>
          <w:tcPr>
            <w:tcW w:w="1134" w:type="dxa"/>
            <w:tcBorders>
              <w:top w:val="nil"/>
              <w:left w:val="single" w:sz="4" w:space="0" w:color="auto"/>
              <w:bottom w:val="single" w:sz="4" w:space="0" w:color="000000"/>
              <w:right w:val="single" w:sz="4" w:space="0" w:color="000000"/>
            </w:tcBorders>
            <w:noWrap/>
            <w:vAlign w:val="center"/>
          </w:tcPr>
          <w:p w14:paraId="68547C24" w14:textId="77777777" w:rsidR="00DF0184" w:rsidRPr="00245526" w:rsidRDefault="00DF0184" w:rsidP="00693A9B">
            <w:pPr>
              <w:jc w:val="center"/>
              <w:rPr>
                <w:rFonts w:ascii="Calibri" w:eastAsia="Times New Roman" w:hAnsi="Calibri" w:cs="Calibri"/>
                <w:color w:val="000000"/>
                <w:sz w:val="16"/>
                <w:szCs w:val="16"/>
              </w:rPr>
            </w:pPr>
          </w:p>
        </w:tc>
      </w:tr>
      <w:tr w:rsidR="00DF0184" w:rsidRPr="00245526" w14:paraId="5B2BFC8D" w14:textId="77777777" w:rsidTr="00693A9B">
        <w:trPr>
          <w:trHeight w:val="285"/>
        </w:trPr>
        <w:tc>
          <w:tcPr>
            <w:tcW w:w="8434" w:type="dxa"/>
            <w:gridSpan w:val="8"/>
            <w:tcBorders>
              <w:top w:val="single" w:sz="4" w:space="0" w:color="auto"/>
              <w:left w:val="single" w:sz="4" w:space="0" w:color="000000"/>
              <w:bottom w:val="single" w:sz="4" w:space="0" w:color="000000"/>
              <w:right w:val="single" w:sz="4" w:space="0" w:color="000000"/>
            </w:tcBorders>
            <w:shd w:val="clear" w:color="99FFFF" w:fill="99FFFF"/>
            <w:noWrap/>
            <w:vAlign w:val="center"/>
            <w:hideMark/>
          </w:tcPr>
          <w:p w14:paraId="76AECAF8" w14:textId="77777777" w:rsidR="00DF0184" w:rsidRPr="00245526" w:rsidRDefault="00DF0184" w:rsidP="00693A9B">
            <w:pP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Valor total do Grupo 3</w:t>
            </w:r>
          </w:p>
        </w:tc>
        <w:tc>
          <w:tcPr>
            <w:tcW w:w="1134" w:type="dxa"/>
            <w:tcBorders>
              <w:top w:val="nil"/>
              <w:left w:val="nil"/>
              <w:bottom w:val="single" w:sz="4" w:space="0" w:color="000000"/>
              <w:right w:val="single" w:sz="4" w:space="0" w:color="000000"/>
            </w:tcBorders>
            <w:shd w:val="clear" w:color="00FFFF" w:fill="00FFFF"/>
            <w:noWrap/>
            <w:vAlign w:val="center"/>
          </w:tcPr>
          <w:p w14:paraId="2AAD7346" w14:textId="77777777" w:rsidR="00DF0184" w:rsidRPr="00245526" w:rsidRDefault="00DF0184" w:rsidP="00693A9B">
            <w:pPr>
              <w:jc w:val="center"/>
              <w:rPr>
                <w:rFonts w:ascii="Calibri" w:eastAsia="Times New Roman" w:hAnsi="Calibri" w:cs="Calibri"/>
                <w:b/>
                <w:bCs/>
                <w:color w:val="000000"/>
                <w:sz w:val="16"/>
                <w:szCs w:val="16"/>
              </w:rPr>
            </w:pPr>
          </w:p>
        </w:tc>
      </w:tr>
      <w:tr w:rsidR="00DF0184" w:rsidRPr="00245526" w14:paraId="409C7DCD" w14:textId="77777777" w:rsidTr="00693A9B">
        <w:trPr>
          <w:trHeight w:val="195"/>
        </w:trPr>
        <w:tc>
          <w:tcPr>
            <w:tcW w:w="779" w:type="dxa"/>
            <w:tcBorders>
              <w:top w:val="nil"/>
              <w:left w:val="nil"/>
              <w:bottom w:val="nil"/>
              <w:right w:val="nil"/>
            </w:tcBorders>
            <w:noWrap/>
            <w:vAlign w:val="center"/>
            <w:hideMark/>
          </w:tcPr>
          <w:p w14:paraId="418488EF" w14:textId="77777777" w:rsidR="00DF0184" w:rsidRPr="00245526" w:rsidRDefault="00DF0184" w:rsidP="00693A9B">
            <w:pPr>
              <w:jc w:val="center"/>
              <w:rPr>
                <w:rFonts w:ascii="Calibri" w:eastAsia="Times New Roman" w:hAnsi="Calibri" w:cs="Calibri"/>
                <w:b/>
                <w:bCs/>
                <w:color w:val="000000"/>
                <w:sz w:val="16"/>
                <w:szCs w:val="16"/>
              </w:rPr>
            </w:pPr>
          </w:p>
        </w:tc>
        <w:tc>
          <w:tcPr>
            <w:tcW w:w="4111" w:type="dxa"/>
            <w:tcBorders>
              <w:top w:val="nil"/>
              <w:left w:val="nil"/>
              <w:bottom w:val="nil"/>
              <w:right w:val="nil"/>
            </w:tcBorders>
            <w:vAlign w:val="center"/>
            <w:hideMark/>
          </w:tcPr>
          <w:p w14:paraId="14861F41" w14:textId="77777777" w:rsidR="00DF0184" w:rsidRPr="00245526" w:rsidRDefault="00DF0184" w:rsidP="00693A9B">
            <w:pPr>
              <w:jc w:val="center"/>
              <w:rPr>
                <w:rFonts w:ascii="Times New Roman" w:eastAsia="Times New Roman" w:hAnsi="Times New Roman" w:cs="Times New Roman"/>
                <w:sz w:val="16"/>
                <w:szCs w:val="16"/>
              </w:rPr>
            </w:pPr>
          </w:p>
        </w:tc>
        <w:tc>
          <w:tcPr>
            <w:tcW w:w="850" w:type="dxa"/>
            <w:tcBorders>
              <w:top w:val="nil"/>
              <w:left w:val="nil"/>
              <w:bottom w:val="nil"/>
              <w:right w:val="nil"/>
            </w:tcBorders>
            <w:vAlign w:val="center"/>
            <w:hideMark/>
          </w:tcPr>
          <w:p w14:paraId="7869BFB3" w14:textId="77777777" w:rsidR="00DF0184" w:rsidRPr="00245526" w:rsidRDefault="00DF0184" w:rsidP="00693A9B">
            <w:pPr>
              <w:rPr>
                <w:rFonts w:ascii="Times New Roman" w:eastAsia="Times New Roman" w:hAnsi="Times New Roman" w:cs="Times New Roman"/>
                <w:sz w:val="16"/>
                <w:szCs w:val="16"/>
              </w:rPr>
            </w:pPr>
          </w:p>
        </w:tc>
        <w:tc>
          <w:tcPr>
            <w:tcW w:w="865" w:type="dxa"/>
            <w:tcBorders>
              <w:top w:val="nil"/>
              <w:left w:val="nil"/>
              <w:bottom w:val="nil"/>
              <w:right w:val="nil"/>
            </w:tcBorders>
            <w:vAlign w:val="center"/>
            <w:hideMark/>
          </w:tcPr>
          <w:p w14:paraId="0BEC33FC" w14:textId="77777777" w:rsidR="00DF0184" w:rsidRPr="00245526" w:rsidRDefault="00DF0184" w:rsidP="00693A9B">
            <w:pPr>
              <w:jc w:val="center"/>
              <w:rPr>
                <w:rFonts w:ascii="Times New Roman" w:eastAsia="Times New Roman" w:hAnsi="Times New Roman" w:cs="Times New Roman"/>
                <w:sz w:val="16"/>
                <w:szCs w:val="16"/>
              </w:rPr>
            </w:pPr>
          </w:p>
        </w:tc>
        <w:tc>
          <w:tcPr>
            <w:tcW w:w="978" w:type="dxa"/>
            <w:gridSpan w:val="2"/>
            <w:tcBorders>
              <w:top w:val="nil"/>
              <w:left w:val="nil"/>
              <w:bottom w:val="nil"/>
              <w:right w:val="nil"/>
            </w:tcBorders>
            <w:vAlign w:val="center"/>
            <w:hideMark/>
          </w:tcPr>
          <w:p w14:paraId="7F930B0E" w14:textId="77777777" w:rsidR="00DF0184" w:rsidRPr="00245526" w:rsidRDefault="00DF0184" w:rsidP="00693A9B">
            <w:pPr>
              <w:rPr>
                <w:rFonts w:ascii="Times New Roman" w:eastAsia="Times New Roman" w:hAnsi="Times New Roman" w:cs="Times New Roman"/>
                <w:sz w:val="16"/>
                <w:szCs w:val="16"/>
              </w:rPr>
            </w:pPr>
          </w:p>
        </w:tc>
        <w:tc>
          <w:tcPr>
            <w:tcW w:w="160" w:type="dxa"/>
            <w:tcBorders>
              <w:top w:val="nil"/>
              <w:left w:val="nil"/>
              <w:bottom w:val="nil"/>
              <w:right w:val="nil"/>
            </w:tcBorders>
            <w:vAlign w:val="center"/>
            <w:hideMark/>
          </w:tcPr>
          <w:p w14:paraId="471C2759" w14:textId="77777777" w:rsidR="00DF0184" w:rsidRPr="00245526" w:rsidRDefault="00DF0184" w:rsidP="00693A9B">
            <w:pPr>
              <w:rPr>
                <w:rFonts w:ascii="Times New Roman" w:eastAsia="Times New Roman" w:hAnsi="Times New Roman" w:cs="Times New Roman"/>
                <w:sz w:val="16"/>
                <w:szCs w:val="16"/>
              </w:rPr>
            </w:pPr>
          </w:p>
        </w:tc>
        <w:tc>
          <w:tcPr>
            <w:tcW w:w="691" w:type="dxa"/>
            <w:tcBorders>
              <w:top w:val="nil"/>
              <w:left w:val="nil"/>
              <w:bottom w:val="nil"/>
              <w:right w:val="nil"/>
            </w:tcBorders>
            <w:vAlign w:val="center"/>
            <w:hideMark/>
          </w:tcPr>
          <w:p w14:paraId="1E1E6690" w14:textId="77777777" w:rsidR="00DF0184" w:rsidRPr="00245526" w:rsidRDefault="00DF0184" w:rsidP="00693A9B">
            <w:pPr>
              <w:rPr>
                <w:rFonts w:ascii="Times New Roman" w:eastAsia="Times New Roman" w:hAnsi="Times New Roman" w:cs="Times New Roman"/>
                <w:sz w:val="16"/>
                <w:szCs w:val="16"/>
              </w:rPr>
            </w:pPr>
          </w:p>
        </w:tc>
        <w:tc>
          <w:tcPr>
            <w:tcW w:w="1134" w:type="dxa"/>
            <w:tcBorders>
              <w:top w:val="nil"/>
              <w:left w:val="nil"/>
              <w:bottom w:val="nil"/>
              <w:right w:val="nil"/>
            </w:tcBorders>
            <w:noWrap/>
            <w:vAlign w:val="center"/>
            <w:hideMark/>
          </w:tcPr>
          <w:p w14:paraId="0F516501" w14:textId="77777777" w:rsidR="00DF0184" w:rsidRPr="00245526" w:rsidRDefault="00DF0184" w:rsidP="00693A9B">
            <w:pPr>
              <w:rPr>
                <w:rFonts w:ascii="Times New Roman" w:eastAsia="Times New Roman" w:hAnsi="Times New Roman" w:cs="Times New Roman"/>
                <w:sz w:val="16"/>
                <w:szCs w:val="16"/>
              </w:rPr>
            </w:pPr>
          </w:p>
        </w:tc>
      </w:tr>
      <w:tr w:rsidR="00DF0184" w:rsidRPr="00245526" w14:paraId="78CB51B4" w14:textId="77777777" w:rsidTr="00693A9B">
        <w:trPr>
          <w:trHeight w:val="285"/>
        </w:trPr>
        <w:tc>
          <w:tcPr>
            <w:tcW w:w="9568" w:type="dxa"/>
            <w:gridSpan w:val="9"/>
            <w:tcBorders>
              <w:top w:val="single" w:sz="4" w:space="0" w:color="000000"/>
              <w:left w:val="single" w:sz="4" w:space="0" w:color="000000"/>
              <w:bottom w:val="single" w:sz="4" w:space="0" w:color="000000"/>
              <w:right w:val="single" w:sz="4" w:space="0" w:color="000000"/>
            </w:tcBorders>
            <w:shd w:val="clear" w:color="99FFFF" w:fill="99FFFF"/>
            <w:noWrap/>
            <w:vAlign w:val="bottom"/>
            <w:hideMark/>
          </w:tcPr>
          <w:p w14:paraId="4E930248" w14:textId="77777777" w:rsidR="00DF0184" w:rsidRPr="00245526" w:rsidRDefault="00DF0184" w:rsidP="00693A9B">
            <w:pPr>
              <w:jc w:val="cente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GRUPO 04</w:t>
            </w:r>
          </w:p>
        </w:tc>
      </w:tr>
      <w:tr w:rsidR="00DF0184" w:rsidRPr="00245526" w14:paraId="668D5369" w14:textId="77777777" w:rsidTr="00693A9B">
        <w:trPr>
          <w:trHeight w:val="885"/>
        </w:trPr>
        <w:tc>
          <w:tcPr>
            <w:tcW w:w="779" w:type="dxa"/>
            <w:tcBorders>
              <w:top w:val="nil"/>
              <w:left w:val="single" w:sz="4" w:space="0" w:color="000000"/>
              <w:bottom w:val="single" w:sz="4" w:space="0" w:color="000000"/>
              <w:right w:val="single" w:sz="4" w:space="0" w:color="000000"/>
            </w:tcBorders>
            <w:shd w:val="clear" w:color="CFE2F3" w:fill="CFE2F3"/>
            <w:noWrap/>
            <w:vAlign w:val="center"/>
            <w:hideMark/>
          </w:tcPr>
          <w:p w14:paraId="2B0A6685"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ITEM</w:t>
            </w:r>
          </w:p>
        </w:tc>
        <w:tc>
          <w:tcPr>
            <w:tcW w:w="4111" w:type="dxa"/>
            <w:tcBorders>
              <w:top w:val="nil"/>
              <w:left w:val="nil"/>
              <w:bottom w:val="single" w:sz="4" w:space="0" w:color="000000"/>
              <w:right w:val="single" w:sz="4" w:space="0" w:color="000000"/>
            </w:tcBorders>
            <w:shd w:val="clear" w:color="CFE2F3" w:fill="CFE2F3"/>
            <w:vAlign w:val="center"/>
            <w:hideMark/>
          </w:tcPr>
          <w:p w14:paraId="490BC72B"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ESPECIFICAÇÃO</w:t>
            </w:r>
          </w:p>
        </w:tc>
        <w:tc>
          <w:tcPr>
            <w:tcW w:w="850" w:type="dxa"/>
            <w:tcBorders>
              <w:top w:val="nil"/>
              <w:left w:val="nil"/>
              <w:bottom w:val="single" w:sz="4" w:space="0" w:color="000000"/>
              <w:right w:val="single" w:sz="4" w:space="0" w:color="000000"/>
            </w:tcBorders>
            <w:shd w:val="clear" w:color="CFE2F3" w:fill="CFE2F3"/>
            <w:vAlign w:val="center"/>
            <w:hideMark/>
          </w:tcPr>
          <w:p w14:paraId="63E4A811"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shd w:val="clear" w:color="CFE2F3" w:fill="CFE2F3"/>
            <w:vAlign w:val="center"/>
            <w:hideMark/>
          </w:tcPr>
          <w:p w14:paraId="56108025"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Quant a REGISTRAR</w:t>
            </w:r>
          </w:p>
        </w:tc>
        <w:tc>
          <w:tcPr>
            <w:tcW w:w="836" w:type="dxa"/>
            <w:tcBorders>
              <w:top w:val="nil"/>
              <w:left w:val="nil"/>
              <w:bottom w:val="single" w:sz="4" w:space="0" w:color="000000"/>
              <w:right w:val="single" w:sz="4" w:space="0" w:color="000000"/>
            </w:tcBorders>
            <w:shd w:val="clear" w:color="CFE2F3" w:fill="CFE2F3"/>
            <w:vAlign w:val="center"/>
            <w:hideMark/>
          </w:tcPr>
          <w:p w14:paraId="521101D4"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PEDIDO MÍNIMO</w:t>
            </w:r>
          </w:p>
        </w:tc>
        <w:tc>
          <w:tcPr>
            <w:tcW w:w="993" w:type="dxa"/>
            <w:gridSpan w:val="3"/>
            <w:tcBorders>
              <w:top w:val="nil"/>
              <w:left w:val="nil"/>
              <w:bottom w:val="single" w:sz="4" w:space="0" w:color="000000"/>
              <w:right w:val="single" w:sz="4" w:space="0" w:color="000000"/>
            </w:tcBorders>
            <w:shd w:val="clear" w:color="CFE2F3" w:fill="CFE2F3"/>
            <w:vAlign w:val="center"/>
            <w:hideMark/>
          </w:tcPr>
          <w:p w14:paraId="717FFB8D"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unitário</w:t>
            </w:r>
          </w:p>
        </w:tc>
        <w:tc>
          <w:tcPr>
            <w:tcW w:w="1134" w:type="dxa"/>
            <w:tcBorders>
              <w:top w:val="nil"/>
              <w:left w:val="nil"/>
              <w:bottom w:val="single" w:sz="4" w:space="0" w:color="000000"/>
              <w:right w:val="single" w:sz="4" w:space="0" w:color="000000"/>
            </w:tcBorders>
            <w:shd w:val="clear" w:color="CFE2F3" w:fill="CFE2F3"/>
            <w:vAlign w:val="center"/>
            <w:hideMark/>
          </w:tcPr>
          <w:p w14:paraId="55E252BF"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total</w:t>
            </w:r>
          </w:p>
        </w:tc>
      </w:tr>
      <w:tr w:rsidR="00DF0184" w:rsidRPr="00245526" w14:paraId="1126E03C" w14:textId="77777777" w:rsidTr="00693A9B">
        <w:trPr>
          <w:trHeight w:val="870"/>
        </w:trPr>
        <w:tc>
          <w:tcPr>
            <w:tcW w:w="779" w:type="dxa"/>
            <w:tcBorders>
              <w:top w:val="nil"/>
              <w:left w:val="single" w:sz="4" w:space="0" w:color="000000"/>
              <w:bottom w:val="single" w:sz="4" w:space="0" w:color="000000"/>
              <w:right w:val="single" w:sz="4" w:space="0" w:color="000000"/>
            </w:tcBorders>
            <w:vAlign w:val="center"/>
            <w:hideMark/>
          </w:tcPr>
          <w:p w14:paraId="56C5BDCF"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12</w:t>
            </w:r>
          </w:p>
        </w:tc>
        <w:tc>
          <w:tcPr>
            <w:tcW w:w="4111" w:type="dxa"/>
            <w:tcBorders>
              <w:top w:val="nil"/>
              <w:left w:val="nil"/>
              <w:bottom w:val="single" w:sz="4" w:space="0" w:color="000000"/>
              <w:right w:val="single" w:sz="4" w:space="0" w:color="000000"/>
            </w:tcBorders>
            <w:hideMark/>
          </w:tcPr>
          <w:p w14:paraId="7B0F7FCB" w14:textId="77777777" w:rsidR="00DF0184" w:rsidRPr="00245526" w:rsidRDefault="00DF0184" w:rsidP="00693A9B">
            <w:pP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Assento sanitário</w:t>
            </w:r>
            <w:r w:rsidRPr="00245526">
              <w:rPr>
                <w:rFonts w:ascii="Calibri" w:eastAsia="Times New Roman" w:hAnsi="Calibri" w:cs="Calibri"/>
                <w:color w:val="000000"/>
                <w:sz w:val="16"/>
                <w:szCs w:val="16"/>
              </w:rPr>
              <w:t xml:space="preserve"> na cor branca, modelo oval, tamanho universal, tampa em polipropileno (PP) e base do assento almofadado. Sistema de fixação resistente: parafusos com porca de fixação em nylon.</w:t>
            </w:r>
          </w:p>
        </w:tc>
        <w:tc>
          <w:tcPr>
            <w:tcW w:w="850" w:type="dxa"/>
            <w:tcBorders>
              <w:top w:val="nil"/>
              <w:left w:val="nil"/>
              <w:bottom w:val="single" w:sz="4" w:space="0" w:color="000000"/>
              <w:right w:val="single" w:sz="4" w:space="0" w:color="000000"/>
            </w:tcBorders>
            <w:shd w:val="clear" w:color="FFFFFF" w:fill="FFFFFF"/>
            <w:vAlign w:val="center"/>
            <w:hideMark/>
          </w:tcPr>
          <w:p w14:paraId="1CA68788"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vAlign w:val="center"/>
            <w:hideMark/>
          </w:tcPr>
          <w:p w14:paraId="3BAA3EC1"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200</w:t>
            </w:r>
          </w:p>
        </w:tc>
        <w:tc>
          <w:tcPr>
            <w:tcW w:w="836" w:type="dxa"/>
            <w:tcBorders>
              <w:top w:val="nil"/>
              <w:left w:val="nil"/>
              <w:bottom w:val="single" w:sz="4" w:space="0" w:color="000000"/>
              <w:right w:val="single" w:sz="4" w:space="0" w:color="000000"/>
            </w:tcBorders>
            <w:vAlign w:val="center"/>
            <w:hideMark/>
          </w:tcPr>
          <w:p w14:paraId="0D363D7F"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50</w:t>
            </w:r>
          </w:p>
        </w:tc>
        <w:tc>
          <w:tcPr>
            <w:tcW w:w="993" w:type="dxa"/>
            <w:gridSpan w:val="3"/>
            <w:tcBorders>
              <w:top w:val="nil"/>
              <w:left w:val="nil"/>
              <w:bottom w:val="single" w:sz="4" w:space="0" w:color="000000"/>
              <w:right w:val="single" w:sz="4" w:space="0" w:color="000000"/>
            </w:tcBorders>
            <w:noWrap/>
            <w:vAlign w:val="center"/>
          </w:tcPr>
          <w:p w14:paraId="74E1DA45" w14:textId="77777777" w:rsidR="00DF0184" w:rsidRPr="00245526" w:rsidRDefault="00DF0184"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177F7E8F" w14:textId="77777777" w:rsidR="00DF0184" w:rsidRPr="00245526" w:rsidRDefault="00DF0184" w:rsidP="00693A9B">
            <w:pPr>
              <w:jc w:val="center"/>
              <w:rPr>
                <w:rFonts w:ascii="Calibri" w:eastAsia="Times New Roman" w:hAnsi="Calibri" w:cs="Calibri"/>
                <w:color w:val="000000"/>
                <w:sz w:val="16"/>
                <w:szCs w:val="16"/>
              </w:rPr>
            </w:pPr>
          </w:p>
        </w:tc>
      </w:tr>
      <w:tr w:rsidR="00DF0184" w:rsidRPr="00245526" w14:paraId="0FD51B63" w14:textId="77777777" w:rsidTr="00693A9B">
        <w:trPr>
          <w:trHeight w:val="600"/>
        </w:trPr>
        <w:tc>
          <w:tcPr>
            <w:tcW w:w="779" w:type="dxa"/>
            <w:tcBorders>
              <w:top w:val="nil"/>
              <w:left w:val="single" w:sz="4" w:space="0" w:color="000000"/>
              <w:bottom w:val="single" w:sz="4" w:space="0" w:color="000000"/>
              <w:right w:val="single" w:sz="4" w:space="0" w:color="000000"/>
            </w:tcBorders>
            <w:vAlign w:val="center"/>
            <w:hideMark/>
          </w:tcPr>
          <w:p w14:paraId="1B751EB0"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13</w:t>
            </w:r>
          </w:p>
        </w:tc>
        <w:tc>
          <w:tcPr>
            <w:tcW w:w="4111" w:type="dxa"/>
            <w:tcBorders>
              <w:top w:val="nil"/>
              <w:left w:val="nil"/>
              <w:bottom w:val="single" w:sz="4" w:space="0" w:color="000000"/>
              <w:right w:val="single" w:sz="4" w:space="0" w:color="000000"/>
            </w:tcBorders>
            <w:hideMark/>
          </w:tcPr>
          <w:p w14:paraId="772704F3" w14:textId="77777777" w:rsidR="00DF0184" w:rsidRPr="00245526" w:rsidRDefault="00DF0184" w:rsidP="00693A9B">
            <w:pP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Assento sanitário</w:t>
            </w:r>
            <w:r w:rsidRPr="00245526">
              <w:rPr>
                <w:rFonts w:ascii="Calibri" w:eastAsia="Times New Roman" w:hAnsi="Calibri" w:cs="Calibri"/>
                <w:color w:val="000000"/>
                <w:sz w:val="16"/>
                <w:szCs w:val="16"/>
              </w:rPr>
              <w:t xml:space="preserve"> </w:t>
            </w:r>
            <w:r w:rsidRPr="00245526">
              <w:rPr>
                <w:rFonts w:ascii="Calibri" w:eastAsia="Times New Roman" w:hAnsi="Calibri" w:cs="Calibri"/>
                <w:b/>
                <w:bCs/>
                <w:color w:val="000000"/>
                <w:sz w:val="16"/>
                <w:szCs w:val="16"/>
              </w:rPr>
              <w:t>para Pessoas com Deficiência (PcD)</w:t>
            </w:r>
            <w:r w:rsidRPr="00245526">
              <w:rPr>
                <w:rFonts w:ascii="Calibri" w:eastAsia="Times New Roman" w:hAnsi="Calibri" w:cs="Calibri"/>
                <w:color w:val="000000"/>
                <w:sz w:val="16"/>
                <w:szCs w:val="16"/>
              </w:rPr>
              <w:t>, na cor branca, modelo oval, com abertura frontal. Sistema de fixação resistente: parafusos com porca de fixação em nylon.</w:t>
            </w:r>
          </w:p>
        </w:tc>
        <w:tc>
          <w:tcPr>
            <w:tcW w:w="850" w:type="dxa"/>
            <w:tcBorders>
              <w:top w:val="nil"/>
              <w:left w:val="nil"/>
              <w:bottom w:val="single" w:sz="4" w:space="0" w:color="000000"/>
              <w:right w:val="single" w:sz="4" w:space="0" w:color="000000"/>
            </w:tcBorders>
            <w:shd w:val="clear" w:color="FFFFFF" w:fill="FFFFFF"/>
            <w:vAlign w:val="center"/>
            <w:hideMark/>
          </w:tcPr>
          <w:p w14:paraId="2EF5D544"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vAlign w:val="center"/>
            <w:hideMark/>
          </w:tcPr>
          <w:p w14:paraId="28035644"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10</w:t>
            </w:r>
          </w:p>
        </w:tc>
        <w:tc>
          <w:tcPr>
            <w:tcW w:w="836" w:type="dxa"/>
            <w:tcBorders>
              <w:top w:val="nil"/>
              <w:left w:val="nil"/>
              <w:bottom w:val="single" w:sz="4" w:space="0" w:color="000000"/>
              <w:right w:val="single" w:sz="4" w:space="0" w:color="000000"/>
            </w:tcBorders>
            <w:vAlign w:val="center"/>
            <w:hideMark/>
          </w:tcPr>
          <w:p w14:paraId="231129E6"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2</w:t>
            </w:r>
          </w:p>
        </w:tc>
        <w:tc>
          <w:tcPr>
            <w:tcW w:w="993" w:type="dxa"/>
            <w:gridSpan w:val="3"/>
            <w:tcBorders>
              <w:top w:val="nil"/>
              <w:left w:val="nil"/>
              <w:bottom w:val="single" w:sz="4" w:space="0" w:color="000000"/>
              <w:right w:val="single" w:sz="4" w:space="0" w:color="000000"/>
            </w:tcBorders>
            <w:noWrap/>
            <w:vAlign w:val="center"/>
          </w:tcPr>
          <w:p w14:paraId="6481230F" w14:textId="77777777" w:rsidR="00DF0184" w:rsidRPr="00245526" w:rsidRDefault="00DF0184"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492AF3BB" w14:textId="77777777" w:rsidR="00DF0184" w:rsidRPr="00245526" w:rsidRDefault="00DF0184" w:rsidP="00693A9B">
            <w:pPr>
              <w:jc w:val="center"/>
              <w:rPr>
                <w:rFonts w:ascii="Calibri" w:eastAsia="Times New Roman" w:hAnsi="Calibri" w:cs="Calibri"/>
                <w:color w:val="000000"/>
                <w:sz w:val="16"/>
                <w:szCs w:val="16"/>
              </w:rPr>
            </w:pPr>
          </w:p>
        </w:tc>
      </w:tr>
      <w:tr w:rsidR="00DF0184" w:rsidRPr="00245526" w14:paraId="73840EB8" w14:textId="77777777" w:rsidTr="00693A9B">
        <w:trPr>
          <w:trHeight w:val="270"/>
        </w:trPr>
        <w:tc>
          <w:tcPr>
            <w:tcW w:w="8434" w:type="dxa"/>
            <w:gridSpan w:val="8"/>
            <w:tcBorders>
              <w:top w:val="single" w:sz="4" w:space="0" w:color="000000"/>
              <w:left w:val="single" w:sz="4" w:space="0" w:color="000000"/>
              <w:bottom w:val="single" w:sz="4" w:space="0" w:color="000000"/>
              <w:right w:val="single" w:sz="4" w:space="0" w:color="000000"/>
            </w:tcBorders>
            <w:shd w:val="clear" w:color="99FFFF" w:fill="99FFFF"/>
            <w:noWrap/>
            <w:vAlign w:val="center"/>
            <w:hideMark/>
          </w:tcPr>
          <w:p w14:paraId="7D885F41" w14:textId="77777777" w:rsidR="00DF0184" w:rsidRPr="00245526" w:rsidRDefault="00DF0184" w:rsidP="00693A9B">
            <w:pP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Valor total do Grupo 4</w:t>
            </w:r>
          </w:p>
        </w:tc>
        <w:tc>
          <w:tcPr>
            <w:tcW w:w="1134" w:type="dxa"/>
            <w:tcBorders>
              <w:top w:val="nil"/>
              <w:left w:val="nil"/>
              <w:bottom w:val="single" w:sz="4" w:space="0" w:color="000000"/>
              <w:right w:val="single" w:sz="4" w:space="0" w:color="000000"/>
            </w:tcBorders>
            <w:shd w:val="clear" w:color="00FFFF" w:fill="00FFFF"/>
            <w:noWrap/>
            <w:vAlign w:val="center"/>
            <w:hideMark/>
          </w:tcPr>
          <w:p w14:paraId="73BB4CF3" w14:textId="77777777" w:rsidR="00DF0184" w:rsidRPr="00245526" w:rsidRDefault="00DF0184" w:rsidP="00693A9B">
            <w:pPr>
              <w:jc w:val="center"/>
              <w:rPr>
                <w:rFonts w:ascii="Calibri" w:eastAsia="Times New Roman" w:hAnsi="Calibri" w:cs="Calibri"/>
                <w:b/>
                <w:bCs/>
                <w:color w:val="000000"/>
                <w:sz w:val="16"/>
                <w:szCs w:val="16"/>
              </w:rPr>
            </w:pPr>
          </w:p>
        </w:tc>
      </w:tr>
      <w:tr w:rsidR="00DF0184" w:rsidRPr="00245526" w14:paraId="526E9628" w14:textId="77777777" w:rsidTr="00693A9B">
        <w:trPr>
          <w:trHeight w:val="210"/>
        </w:trPr>
        <w:tc>
          <w:tcPr>
            <w:tcW w:w="779" w:type="dxa"/>
            <w:tcBorders>
              <w:top w:val="nil"/>
              <w:left w:val="nil"/>
              <w:bottom w:val="nil"/>
              <w:right w:val="nil"/>
            </w:tcBorders>
            <w:noWrap/>
            <w:vAlign w:val="center"/>
            <w:hideMark/>
          </w:tcPr>
          <w:p w14:paraId="2C35A035" w14:textId="77777777" w:rsidR="00DF0184" w:rsidRPr="00245526" w:rsidRDefault="00DF0184" w:rsidP="00693A9B">
            <w:pPr>
              <w:jc w:val="center"/>
              <w:rPr>
                <w:rFonts w:ascii="Calibri" w:eastAsia="Times New Roman" w:hAnsi="Calibri" w:cs="Calibri"/>
                <w:b/>
                <w:bCs/>
                <w:color w:val="000000"/>
                <w:sz w:val="16"/>
                <w:szCs w:val="16"/>
              </w:rPr>
            </w:pPr>
          </w:p>
        </w:tc>
        <w:tc>
          <w:tcPr>
            <w:tcW w:w="4111" w:type="dxa"/>
            <w:tcBorders>
              <w:top w:val="nil"/>
              <w:left w:val="nil"/>
              <w:bottom w:val="nil"/>
              <w:right w:val="nil"/>
            </w:tcBorders>
            <w:vAlign w:val="center"/>
            <w:hideMark/>
          </w:tcPr>
          <w:p w14:paraId="204FD25E" w14:textId="77777777" w:rsidR="00DF0184" w:rsidRPr="00245526" w:rsidRDefault="00DF0184" w:rsidP="00693A9B">
            <w:pPr>
              <w:jc w:val="center"/>
              <w:rPr>
                <w:rFonts w:ascii="Times New Roman" w:eastAsia="Times New Roman" w:hAnsi="Times New Roman" w:cs="Times New Roman"/>
                <w:sz w:val="16"/>
                <w:szCs w:val="16"/>
              </w:rPr>
            </w:pPr>
          </w:p>
        </w:tc>
        <w:tc>
          <w:tcPr>
            <w:tcW w:w="850" w:type="dxa"/>
            <w:tcBorders>
              <w:top w:val="nil"/>
              <w:left w:val="nil"/>
              <w:bottom w:val="nil"/>
              <w:right w:val="nil"/>
            </w:tcBorders>
            <w:vAlign w:val="center"/>
            <w:hideMark/>
          </w:tcPr>
          <w:p w14:paraId="31463412" w14:textId="77777777" w:rsidR="00DF0184" w:rsidRPr="00245526" w:rsidRDefault="00DF0184" w:rsidP="00693A9B">
            <w:pPr>
              <w:rPr>
                <w:rFonts w:ascii="Times New Roman" w:eastAsia="Times New Roman" w:hAnsi="Times New Roman" w:cs="Times New Roman"/>
                <w:sz w:val="16"/>
                <w:szCs w:val="16"/>
              </w:rPr>
            </w:pPr>
          </w:p>
        </w:tc>
        <w:tc>
          <w:tcPr>
            <w:tcW w:w="865" w:type="dxa"/>
            <w:tcBorders>
              <w:top w:val="nil"/>
              <w:left w:val="nil"/>
              <w:bottom w:val="nil"/>
              <w:right w:val="nil"/>
            </w:tcBorders>
            <w:vAlign w:val="center"/>
            <w:hideMark/>
          </w:tcPr>
          <w:p w14:paraId="6D485ACC" w14:textId="77777777" w:rsidR="00DF0184" w:rsidRPr="00245526" w:rsidRDefault="00DF0184" w:rsidP="00693A9B">
            <w:pPr>
              <w:jc w:val="center"/>
              <w:rPr>
                <w:rFonts w:ascii="Times New Roman" w:eastAsia="Times New Roman" w:hAnsi="Times New Roman" w:cs="Times New Roman"/>
                <w:sz w:val="16"/>
                <w:szCs w:val="16"/>
              </w:rPr>
            </w:pPr>
          </w:p>
        </w:tc>
        <w:tc>
          <w:tcPr>
            <w:tcW w:w="978" w:type="dxa"/>
            <w:gridSpan w:val="2"/>
            <w:tcBorders>
              <w:top w:val="nil"/>
              <w:left w:val="nil"/>
              <w:bottom w:val="nil"/>
              <w:right w:val="nil"/>
            </w:tcBorders>
            <w:vAlign w:val="center"/>
            <w:hideMark/>
          </w:tcPr>
          <w:p w14:paraId="0BD03029" w14:textId="77777777" w:rsidR="00DF0184" w:rsidRPr="00245526" w:rsidRDefault="00DF0184" w:rsidP="00693A9B">
            <w:pPr>
              <w:rPr>
                <w:rFonts w:ascii="Times New Roman" w:eastAsia="Times New Roman" w:hAnsi="Times New Roman" w:cs="Times New Roman"/>
                <w:sz w:val="16"/>
                <w:szCs w:val="16"/>
              </w:rPr>
            </w:pPr>
          </w:p>
        </w:tc>
        <w:tc>
          <w:tcPr>
            <w:tcW w:w="160" w:type="dxa"/>
            <w:tcBorders>
              <w:top w:val="nil"/>
              <w:left w:val="nil"/>
              <w:bottom w:val="nil"/>
              <w:right w:val="nil"/>
            </w:tcBorders>
            <w:vAlign w:val="center"/>
            <w:hideMark/>
          </w:tcPr>
          <w:p w14:paraId="4CD445AC" w14:textId="77777777" w:rsidR="00DF0184" w:rsidRPr="00245526" w:rsidRDefault="00DF0184" w:rsidP="00693A9B">
            <w:pPr>
              <w:rPr>
                <w:rFonts w:ascii="Times New Roman" w:eastAsia="Times New Roman" w:hAnsi="Times New Roman" w:cs="Times New Roman"/>
                <w:sz w:val="16"/>
                <w:szCs w:val="16"/>
              </w:rPr>
            </w:pPr>
          </w:p>
        </w:tc>
        <w:tc>
          <w:tcPr>
            <w:tcW w:w="691" w:type="dxa"/>
            <w:tcBorders>
              <w:top w:val="nil"/>
              <w:left w:val="nil"/>
              <w:bottom w:val="nil"/>
              <w:right w:val="nil"/>
            </w:tcBorders>
            <w:vAlign w:val="center"/>
            <w:hideMark/>
          </w:tcPr>
          <w:p w14:paraId="0681BAD8" w14:textId="77777777" w:rsidR="00DF0184" w:rsidRPr="00245526" w:rsidRDefault="00DF0184" w:rsidP="00693A9B">
            <w:pPr>
              <w:rPr>
                <w:rFonts w:ascii="Times New Roman" w:eastAsia="Times New Roman" w:hAnsi="Times New Roman" w:cs="Times New Roman"/>
                <w:sz w:val="16"/>
                <w:szCs w:val="16"/>
              </w:rPr>
            </w:pPr>
          </w:p>
        </w:tc>
        <w:tc>
          <w:tcPr>
            <w:tcW w:w="1134" w:type="dxa"/>
            <w:tcBorders>
              <w:top w:val="nil"/>
              <w:left w:val="nil"/>
              <w:bottom w:val="nil"/>
              <w:right w:val="nil"/>
            </w:tcBorders>
            <w:noWrap/>
            <w:vAlign w:val="center"/>
            <w:hideMark/>
          </w:tcPr>
          <w:p w14:paraId="39E99E67" w14:textId="77777777" w:rsidR="00DF0184" w:rsidRPr="00245526" w:rsidRDefault="00DF0184" w:rsidP="00693A9B">
            <w:pPr>
              <w:rPr>
                <w:rFonts w:ascii="Times New Roman" w:eastAsia="Times New Roman" w:hAnsi="Times New Roman" w:cs="Times New Roman"/>
                <w:sz w:val="16"/>
                <w:szCs w:val="16"/>
              </w:rPr>
            </w:pPr>
          </w:p>
        </w:tc>
      </w:tr>
      <w:tr w:rsidR="00DF0184" w:rsidRPr="00245526" w14:paraId="4829D4A4" w14:textId="77777777" w:rsidTr="00693A9B">
        <w:trPr>
          <w:trHeight w:val="930"/>
        </w:trPr>
        <w:tc>
          <w:tcPr>
            <w:tcW w:w="779" w:type="dxa"/>
            <w:tcBorders>
              <w:top w:val="single" w:sz="4" w:space="0" w:color="000000"/>
              <w:left w:val="single" w:sz="4" w:space="0" w:color="000000"/>
              <w:bottom w:val="single" w:sz="4" w:space="0" w:color="000000"/>
              <w:right w:val="single" w:sz="4" w:space="0" w:color="000000"/>
            </w:tcBorders>
            <w:shd w:val="clear" w:color="CFE2F3" w:fill="CFE2F3"/>
            <w:noWrap/>
            <w:vAlign w:val="center"/>
            <w:hideMark/>
          </w:tcPr>
          <w:p w14:paraId="778353F8"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ITEM</w:t>
            </w:r>
          </w:p>
        </w:tc>
        <w:tc>
          <w:tcPr>
            <w:tcW w:w="4111" w:type="dxa"/>
            <w:tcBorders>
              <w:top w:val="single" w:sz="4" w:space="0" w:color="000000"/>
              <w:left w:val="nil"/>
              <w:bottom w:val="single" w:sz="4" w:space="0" w:color="000000"/>
              <w:right w:val="single" w:sz="4" w:space="0" w:color="000000"/>
            </w:tcBorders>
            <w:shd w:val="clear" w:color="CFE2F3" w:fill="CFE2F3"/>
            <w:vAlign w:val="center"/>
            <w:hideMark/>
          </w:tcPr>
          <w:p w14:paraId="04395053"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ESPECIFICAÇÃO</w:t>
            </w:r>
          </w:p>
        </w:tc>
        <w:tc>
          <w:tcPr>
            <w:tcW w:w="850" w:type="dxa"/>
            <w:tcBorders>
              <w:top w:val="single" w:sz="4" w:space="0" w:color="000000"/>
              <w:left w:val="nil"/>
              <w:bottom w:val="single" w:sz="4" w:space="0" w:color="000000"/>
              <w:right w:val="single" w:sz="4" w:space="0" w:color="000000"/>
            </w:tcBorders>
            <w:shd w:val="clear" w:color="CFE2F3" w:fill="CFE2F3"/>
            <w:vAlign w:val="center"/>
            <w:hideMark/>
          </w:tcPr>
          <w:p w14:paraId="25CB441D"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single" w:sz="4" w:space="0" w:color="000000"/>
              <w:left w:val="nil"/>
              <w:bottom w:val="single" w:sz="4" w:space="0" w:color="000000"/>
              <w:right w:val="single" w:sz="4" w:space="0" w:color="000000"/>
            </w:tcBorders>
            <w:shd w:val="clear" w:color="CFE2F3" w:fill="CFE2F3"/>
            <w:vAlign w:val="center"/>
            <w:hideMark/>
          </w:tcPr>
          <w:p w14:paraId="0200DCB6"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Quant a REGISTRAR</w:t>
            </w:r>
          </w:p>
        </w:tc>
        <w:tc>
          <w:tcPr>
            <w:tcW w:w="836" w:type="dxa"/>
            <w:tcBorders>
              <w:top w:val="single" w:sz="4" w:space="0" w:color="000000"/>
              <w:left w:val="nil"/>
              <w:bottom w:val="single" w:sz="4" w:space="0" w:color="000000"/>
              <w:right w:val="single" w:sz="4" w:space="0" w:color="000000"/>
            </w:tcBorders>
            <w:shd w:val="clear" w:color="CFE2F3" w:fill="CFE2F3"/>
            <w:vAlign w:val="center"/>
            <w:hideMark/>
          </w:tcPr>
          <w:p w14:paraId="761FF33A"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PEDIDO MÍNIMO</w:t>
            </w:r>
          </w:p>
        </w:tc>
        <w:tc>
          <w:tcPr>
            <w:tcW w:w="993" w:type="dxa"/>
            <w:gridSpan w:val="3"/>
            <w:tcBorders>
              <w:top w:val="single" w:sz="4" w:space="0" w:color="000000"/>
              <w:left w:val="nil"/>
              <w:bottom w:val="single" w:sz="4" w:space="0" w:color="000000"/>
              <w:right w:val="single" w:sz="4" w:space="0" w:color="000000"/>
            </w:tcBorders>
            <w:shd w:val="clear" w:color="CFE2F3" w:fill="CFE2F3"/>
            <w:vAlign w:val="center"/>
            <w:hideMark/>
          </w:tcPr>
          <w:p w14:paraId="42C2F25B"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unitário</w:t>
            </w:r>
          </w:p>
        </w:tc>
        <w:tc>
          <w:tcPr>
            <w:tcW w:w="1134" w:type="dxa"/>
            <w:tcBorders>
              <w:top w:val="single" w:sz="4" w:space="0" w:color="000000"/>
              <w:left w:val="nil"/>
              <w:bottom w:val="single" w:sz="4" w:space="0" w:color="000000"/>
              <w:right w:val="single" w:sz="4" w:space="0" w:color="000000"/>
            </w:tcBorders>
            <w:shd w:val="clear" w:color="CFE2F3" w:fill="CFE2F3"/>
            <w:vAlign w:val="center"/>
            <w:hideMark/>
          </w:tcPr>
          <w:p w14:paraId="4BD86865"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total</w:t>
            </w:r>
          </w:p>
        </w:tc>
      </w:tr>
      <w:tr w:rsidR="00DF0184" w:rsidRPr="00245526" w14:paraId="0DE018ED" w14:textId="77777777" w:rsidTr="00693A9B">
        <w:trPr>
          <w:trHeight w:val="1200"/>
        </w:trPr>
        <w:tc>
          <w:tcPr>
            <w:tcW w:w="779" w:type="dxa"/>
            <w:tcBorders>
              <w:top w:val="nil"/>
              <w:left w:val="single" w:sz="4" w:space="0" w:color="000000"/>
              <w:bottom w:val="single" w:sz="4" w:space="0" w:color="000000"/>
              <w:right w:val="single" w:sz="4" w:space="0" w:color="000000"/>
            </w:tcBorders>
            <w:vAlign w:val="center"/>
            <w:hideMark/>
          </w:tcPr>
          <w:p w14:paraId="07CF6B47"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14</w:t>
            </w:r>
          </w:p>
        </w:tc>
        <w:tc>
          <w:tcPr>
            <w:tcW w:w="4111" w:type="dxa"/>
            <w:tcBorders>
              <w:top w:val="nil"/>
              <w:left w:val="nil"/>
              <w:bottom w:val="single" w:sz="4" w:space="0" w:color="000000"/>
              <w:right w:val="single" w:sz="4" w:space="0" w:color="000000"/>
            </w:tcBorders>
            <w:hideMark/>
          </w:tcPr>
          <w:p w14:paraId="3B533226" w14:textId="77777777" w:rsidR="00DF0184" w:rsidRPr="00245526" w:rsidRDefault="00DF0184" w:rsidP="00693A9B">
            <w:pPr>
              <w:rPr>
                <w:rFonts w:ascii="Calibri" w:eastAsia="Times New Roman" w:hAnsi="Calibri" w:cs="Calibri"/>
                <w:color w:val="000000"/>
                <w:sz w:val="16"/>
                <w:szCs w:val="16"/>
              </w:rPr>
            </w:pPr>
            <w:r w:rsidRPr="00245526">
              <w:rPr>
                <w:rFonts w:ascii="Calibri" w:eastAsia="Times New Roman" w:hAnsi="Calibri" w:cs="Calibri"/>
                <w:b/>
                <w:bCs/>
                <w:color w:val="000000"/>
                <w:sz w:val="16"/>
                <w:szCs w:val="16"/>
              </w:rPr>
              <w:t>Dispenser para álcool gel ou sabonete líquido</w:t>
            </w:r>
            <w:r w:rsidRPr="00245526">
              <w:rPr>
                <w:rFonts w:ascii="Calibri" w:eastAsia="Times New Roman" w:hAnsi="Calibri" w:cs="Calibri"/>
                <w:color w:val="000000"/>
                <w:sz w:val="16"/>
                <w:szCs w:val="16"/>
              </w:rPr>
              <w:t>, em polipropileno ou plástico abs, não tóxico, na cor branca, contendo reservatório com tampa, com sistema de válvula tipo pump para a liberação do produto e sistema de fixação em parede, incluídos parafusos e buchas. Capacidade do reservatório: Mínimo 800ml.</w:t>
            </w:r>
          </w:p>
        </w:tc>
        <w:tc>
          <w:tcPr>
            <w:tcW w:w="850" w:type="dxa"/>
            <w:tcBorders>
              <w:top w:val="nil"/>
              <w:left w:val="nil"/>
              <w:bottom w:val="single" w:sz="4" w:space="0" w:color="000000"/>
              <w:right w:val="single" w:sz="4" w:space="0" w:color="000000"/>
            </w:tcBorders>
            <w:shd w:val="clear" w:color="FFFFFF" w:fill="FFFFFF"/>
            <w:vAlign w:val="center"/>
            <w:hideMark/>
          </w:tcPr>
          <w:p w14:paraId="01B7ADDB"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vAlign w:val="center"/>
            <w:hideMark/>
          </w:tcPr>
          <w:p w14:paraId="7E955A0F"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50</w:t>
            </w:r>
          </w:p>
        </w:tc>
        <w:tc>
          <w:tcPr>
            <w:tcW w:w="836" w:type="dxa"/>
            <w:tcBorders>
              <w:top w:val="nil"/>
              <w:left w:val="nil"/>
              <w:bottom w:val="single" w:sz="4" w:space="0" w:color="000000"/>
              <w:right w:val="single" w:sz="4" w:space="0" w:color="000000"/>
            </w:tcBorders>
            <w:vAlign w:val="center"/>
            <w:hideMark/>
          </w:tcPr>
          <w:p w14:paraId="42ACF7CC"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10</w:t>
            </w:r>
          </w:p>
        </w:tc>
        <w:tc>
          <w:tcPr>
            <w:tcW w:w="993" w:type="dxa"/>
            <w:gridSpan w:val="3"/>
            <w:tcBorders>
              <w:top w:val="nil"/>
              <w:left w:val="nil"/>
              <w:bottom w:val="single" w:sz="4" w:space="0" w:color="000000"/>
              <w:right w:val="single" w:sz="4" w:space="0" w:color="000000"/>
            </w:tcBorders>
            <w:noWrap/>
            <w:vAlign w:val="center"/>
          </w:tcPr>
          <w:p w14:paraId="00AB31BE" w14:textId="77777777" w:rsidR="00DF0184" w:rsidRPr="00245526" w:rsidRDefault="00DF0184"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429FF754" w14:textId="77777777" w:rsidR="00DF0184" w:rsidRPr="00245526" w:rsidRDefault="00DF0184" w:rsidP="00693A9B">
            <w:pPr>
              <w:jc w:val="center"/>
              <w:rPr>
                <w:rFonts w:ascii="Calibri" w:eastAsia="Times New Roman" w:hAnsi="Calibri" w:cs="Calibri"/>
                <w:color w:val="000000"/>
                <w:sz w:val="16"/>
                <w:szCs w:val="16"/>
              </w:rPr>
            </w:pPr>
          </w:p>
        </w:tc>
      </w:tr>
      <w:tr w:rsidR="00DF0184" w:rsidRPr="00245526" w14:paraId="5A0B10F7" w14:textId="77777777" w:rsidTr="00693A9B">
        <w:trPr>
          <w:trHeight w:val="255"/>
        </w:trPr>
        <w:tc>
          <w:tcPr>
            <w:tcW w:w="779" w:type="dxa"/>
            <w:tcBorders>
              <w:top w:val="nil"/>
              <w:left w:val="nil"/>
              <w:bottom w:val="nil"/>
              <w:right w:val="nil"/>
            </w:tcBorders>
            <w:vAlign w:val="center"/>
            <w:hideMark/>
          </w:tcPr>
          <w:p w14:paraId="6928FF02" w14:textId="77777777" w:rsidR="00DF0184" w:rsidRPr="00245526" w:rsidRDefault="00DF0184" w:rsidP="00693A9B">
            <w:pPr>
              <w:jc w:val="center"/>
              <w:rPr>
                <w:rFonts w:ascii="Calibri" w:eastAsia="Times New Roman" w:hAnsi="Calibri" w:cs="Calibri"/>
                <w:color w:val="000000"/>
                <w:sz w:val="16"/>
                <w:szCs w:val="16"/>
              </w:rPr>
            </w:pPr>
          </w:p>
        </w:tc>
        <w:tc>
          <w:tcPr>
            <w:tcW w:w="4111" w:type="dxa"/>
            <w:tcBorders>
              <w:top w:val="nil"/>
              <w:left w:val="nil"/>
              <w:bottom w:val="nil"/>
              <w:right w:val="nil"/>
            </w:tcBorders>
            <w:hideMark/>
          </w:tcPr>
          <w:p w14:paraId="64CBD16E" w14:textId="77777777" w:rsidR="00DF0184" w:rsidRPr="00245526" w:rsidRDefault="00DF0184" w:rsidP="00693A9B">
            <w:pPr>
              <w:jc w:val="center"/>
              <w:rPr>
                <w:rFonts w:ascii="Times New Roman" w:eastAsia="Times New Roman" w:hAnsi="Times New Roman" w:cs="Times New Roman"/>
                <w:sz w:val="16"/>
                <w:szCs w:val="16"/>
              </w:rPr>
            </w:pPr>
          </w:p>
        </w:tc>
        <w:tc>
          <w:tcPr>
            <w:tcW w:w="850" w:type="dxa"/>
            <w:tcBorders>
              <w:top w:val="nil"/>
              <w:left w:val="nil"/>
              <w:bottom w:val="nil"/>
              <w:right w:val="nil"/>
            </w:tcBorders>
            <w:vAlign w:val="center"/>
            <w:hideMark/>
          </w:tcPr>
          <w:p w14:paraId="7A2E63C4" w14:textId="77777777" w:rsidR="00DF0184" w:rsidRPr="00245526" w:rsidRDefault="00DF0184" w:rsidP="00693A9B">
            <w:pPr>
              <w:rPr>
                <w:rFonts w:ascii="Times New Roman" w:eastAsia="Times New Roman" w:hAnsi="Times New Roman" w:cs="Times New Roman"/>
                <w:sz w:val="16"/>
                <w:szCs w:val="16"/>
              </w:rPr>
            </w:pPr>
          </w:p>
        </w:tc>
        <w:tc>
          <w:tcPr>
            <w:tcW w:w="865" w:type="dxa"/>
            <w:tcBorders>
              <w:top w:val="nil"/>
              <w:left w:val="nil"/>
              <w:bottom w:val="nil"/>
              <w:right w:val="nil"/>
            </w:tcBorders>
            <w:vAlign w:val="center"/>
            <w:hideMark/>
          </w:tcPr>
          <w:p w14:paraId="60B64B3D" w14:textId="77777777" w:rsidR="00DF0184" w:rsidRPr="00245526" w:rsidRDefault="00DF0184" w:rsidP="00693A9B">
            <w:pPr>
              <w:jc w:val="center"/>
              <w:rPr>
                <w:rFonts w:ascii="Times New Roman" w:eastAsia="Times New Roman" w:hAnsi="Times New Roman" w:cs="Times New Roman"/>
                <w:sz w:val="16"/>
                <w:szCs w:val="16"/>
              </w:rPr>
            </w:pPr>
          </w:p>
        </w:tc>
        <w:tc>
          <w:tcPr>
            <w:tcW w:w="978" w:type="dxa"/>
            <w:gridSpan w:val="2"/>
            <w:tcBorders>
              <w:top w:val="nil"/>
              <w:left w:val="nil"/>
              <w:bottom w:val="nil"/>
              <w:right w:val="nil"/>
            </w:tcBorders>
            <w:vAlign w:val="center"/>
            <w:hideMark/>
          </w:tcPr>
          <w:p w14:paraId="4C7158DF" w14:textId="77777777" w:rsidR="00DF0184" w:rsidRPr="00245526" w:rsidRDefault="00DF0184" w:rsidP="00693A9B">
            <w:pPr>
              <w:jc w:val="center"/>
              <w:rPr>
                <w:rFonts w:ascii="Times New Roman" w:eastAsia="Times New Roman" w:hAnsi="Times New Roman" w:cs="Times New Roman"/>
                <w:sz w:val="16"/>
                <w:szCs w:val="16"/>
              </w:rPr>
            </w:pPr>
          </w:p>
        </w:tc>
        <w:tc>
          <w:tcPr>
            <w:tcW w:w="160" w:type="dxa"/>
            <w:tcBorders>
              <w:top w:val="nil"/>
              <w:left w:val="nil"/>
              <w:bottom w:val="nil"/>
              <w:right w:val="nil"/>
            </w:tcBorders>
            <w:vAlign w:val="center"/>
            <w:hideMark/>
          </w:tcPr>
          <w:p w14:paraId="336B4A90" w14:textId="77777777" w:rsidR="00DF0184" w:rsidRPr="00245526" w:rsidRDefault="00DF0184" w:rsidP="00693A9B">
            <w:pPr>
              <w:jc w:val="center"/>
              <w:rPr>
                <w:rFonts w:ascii="Times New Roman" w:eastAsia="Times New Roman" w:hAnsi="Times New Roman" w:cs="Times New Roman"/>
                <w:sz w:val="16"/>
                <w:szCs w:val="16"/>
              </w:rPr>
            </w:pPr>
          </w:p>
        </w:tc>
        <w:tc>
          <w:tcPr>
            <w:tcW w:w="691" w:type="dxa"/>
            <w:tcBorders>
              <w:top w:val="nil"/>
              <w:left w:val="nil"/>
              <w:bottom w:val="nil"/>
              <w:right w:val="nil"/>
            </w:tcBorders>
            <w:noWrap/>
            <w:vAlign w:val="center"/>
            <w:hideMark/>
          </w:tcPr>
          <w:p w14:paraId="36185134" w14:textId="77777777" w:rsidR="00DF0184" w:rsidRPr="00245526" w:rsidRDefault="00DF0184" w:rsidP="00693A9B">
            <w:pPr>
              <w:jc w:val="center"/>
              <w:rPr>
                <w:rFonts w:ascii="Times New Roman" w:eastAsia="Times New Roman" w:hAnsi="Times New Roman" w:cs="Times New Roman"/>
                <w:sz w:val="16"/>
                <w:szCs w:val="16"/>
              </w:rPr>
            </w:pPr>
          </w:p>
        </w:tc>
        <w:tc>
          <w:tcPr>
            <w:tcW w:w="1134" w:type="dxa"/>
            <w:tcBorders>
              <w:top w:val="nil"/>
              <w:left w:val="nil"/>
              <w:bottom w:val="nil"/>
              <w:right w:val="nil"/>
            </w:tcBorders>
            <w:noWrap/>
            <w:vAlign w:val="center"/>
            <w:hideMark/>
          </w:tcPr>
          <w:p w14:paraId="5DEFF807" w14:textId="77777777" w:rsidR="00DF0184" w:rsidRPr="00245526" w:rsidRDefault="00DF0184" w:rsidP="00693A9B">
            <w:pPr>
              <w:jc w:val="center"/>
              <w:rPr>
                <w:rFonts w:ascii="Times New Roman" w:eastAsia="Times New Roman" w:hAnsi="Times New Roman" w:cs="Times New Roman"/>
                <w:sz w:val="16"/>
                <w:szCs w:val="16"/>
              </w:rPr>
            </w:pPr>
          </w:p>
        </w:tc>
      </w:tr>
      <w:tr w:rsidR="00DF0184" w:rsidRPr="00245526" w14:paraId="060E50D4" w14:textId="77777777" w:rsidTr="00693A9B">
        <w:trPr>
          <w:trHeight w:val="825"/>
        </w:trPr>
        <w:tc>
          <w:tcPr>
            <w:tcW w:w="779" w:type="dxa"/>
            <w:tcBorders>
              <w:top w:val="single" w:sz="4" w:space="0" w:color="000000"/>
              <w:left w:val="single" w:sz="4" w:space="0" w:color="000000"/>
              <w:bottom w:val="single" w:sz="4" w:space="0" w:color="000000"/>
              <w:right w:val="single" w:sz="4" w:space="0" w:color="000000"/>
            </w:tcBorders>
            <w:shd w:val="clear" w:color="CFE2F3" w:fill="CFE2F3"/>
            <w:noWrap/>
            <w:vAlign w:val="center"/>
            <w:hideMark/>
          </w:tcPr>
          <w:p w14:paraId="7596A733"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ITEM</w:t>
            </w:r>
          </w:p>
        </w:tc>
        <w:tc>
          <w:tcPr>
            <w:tcW w:w="4111" w:type="dxa"/>
            <w:tcBorders>
              <w:top w:val="single" w:sz="4" w:space="0" w:color="000000"/>
              <w:left w:val="nil"/>
              <w:bottom w:val="single" w:sz="4" w:space="0" w:color="000000"/>
              <w:right w:val="single" w:sz="4" w:space="0" w:color="000000"/>
            </w:tcBorders>
            <w:shd w:val="clear" w:color="CFE2F3" w:fill="CFE2F3"/>
            <w:vAlign w:val="center"/>
            <w:hideMark/>
          </w:tcPr>
          <w:p w14:paraId="2F9936B4"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ESPECIFICAÇÃO</w:t>
            </w:r>
          </w:p>
        </w:tc>
        <w:tc>
          <w:tcPr>
            <w:tcW w:w="850" w:type="dxa"/>
            <w:tcBorders>
              <w:top w:val="single" w:sz="4" w:space="0" w:color="000000"/>
              <w:left w:val="nil"/>
              <w:bottom w:val="single" w:sz="4" w:space="0" w:color="000000"/>
              <w:right w:val="single" w:sz="4" w:space="0" w:color="000000"/>
            </w:tcBorders>
            <w:shd w:val="clear" w:color="CFE2F3" w:fill="CFE2F3"/>
            <w:vAlign w:val="center"/>
            <w:hideMark/>
          </w:tcPr>
          <w:p w14:paraId="23D475E1"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single" w:sz="4" w:space="0" w:color="000000"/>
              <w:left w:val="nil"/>
              <w:bottom w:val="single" w:sz="4" w:space="0" w:color="000000"/>
              <w:right w:val="single" w:sz="4" w:space="0" w:color="000000"/>
            </w:tcBorders>
            <w:shd w:val="clear" w:color="CFE2F3" w:fill="CFE2F3"/>
            <w:vAlign w:val="center"/>
            <w:hideMark/>
          </w:tcPr>
          <w:p w14:paraId="28BAEE17"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Quant a REGISTRAR</w:t>
            </w:r>
          </w:p>
        </w:tc>
        <w:tc>
          <w:tcPr>
            <w:tcW w:w="836" w:type="dxa"/>
            <w:tcBorders>
              <w:top w:val="single" w:sz="4" w:space="0" w:color="000000"/>
              <w:left w:val="nil"/>
              <w:bottom w:val="single" w:sz="4" w:space="0" w:color="000000"/>
              <w:right w:val="single" w:sz="4" w:space="0" w:color="000000"/>
            </w:tcBorders>
            <w:shd w:val="clear" w:color="CFE2F3" w:fill="CFE2F3"/>
            <w:vAlign w:val="center"/>
            <w:hideMark/>
          </w:tcPr>
          <w:p w14:paraId="264CA86C"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PEDIDO MÍNIMO</w:t>
            </w:r>
          </w:p>
        </w:tc>
        <w:tc>
          <w:tcPr>
            <w:tcW w:w="993" w:type="dxa"/>
            <w:gridSpan w:val="3"/>
            <w:tcBorders>
              <w:top w:val="single" w:sz="4" w:space="0" w:color="000000"/>
              <w:left w:val="nil"/>
              <w:bottom w:val="single" w:sz="4" w:space="0" w:color="000000"/>
              <w:right w:val="single" w:sz="4" w:space="0" w:color="000000"/>
            </w:tcBorders>
            <w:shd w:val="clear" w:color="CFE2F3" w:fill="CFE2F3"/>
            <w:vAlign w:val="center"/>
            <w:hideMark/>
          </w:tcPr>
          <w:p w14:paraId="65E5F652"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unitário</w:t>
            </w:r>
          </w:p>
        </w:tc>
        <w:tc>
          <w:tcPr>
            <w:tcW w:w="1134" w:type="dxa"/>
            <w:tcBorders>
              <w:top w:val="single" w:sz="4" w:space="0" w:color="000000"/>
              <w:left w:val="nil"/>
              <w:bottom w:val="single" w:sz="4" w:space="0" w:color="000000"/>
              <w:right w:val="single" w:sz="4" w:space="0" w:color="000000"/>
            </w:tcBorders>
            <w:shd w:val="clear" w:color="CFE2F3" w:fill="CFE2F3"/>
            <w:vAlign w:val="center"/>
            <w:hideMark/>
          </w:tcPr>
          <w:p w14:paraId="4227A5BE"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total</w:t>
            </w:r>
          </w:p>
        </w:tc>
      </w:tr>
      <w:tr w:rsidR="00DF0184" w:rsidRPr="00245526" w14:paraId="16F80517" w14:textId="77777777" w:rsidTr="00693A9B">
        <w:trPr>
          <w:trHeight w:val="840"/>
        </w:trPr>
        <w:tc>
          <w:tcPr>
            <w:tcW w:w="779" w:type="dxa"/>
            <w:tcBorders>
              <w:top w:val="nil"/>
              <w:left w:val="single" w:sz="4" w:space="0" w:color="000000"/>
              <w:bottom w:val="single" w:sz="4" w:space="0" w:color="000000"/>
              <w:right w:val="single" w:sz="4" w:space="0" w:color="000000"/>
            </w:tcBorders>
            <w:vAlign w:val="center"/>
            <w:hideMark/>
          </w:tcPr>
          <w:p w14:paraId="6E3F9095"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lastRenderedPageBreak/>
              <w:t>15</w:t>
            </w:r>
          </w:p>
        </w:tc>
        <w:tc>
          <w:tcPr>
            <w:tcW w:w="4111" w:type="dxa"/>
            <w:tcBorders>
              <w:top w:val="nil"/>
              <w:left w:val="nil"/>
              <w:bottom w:val="single" w:sz="4" w:space="0" w:color="000000"/>
              <w:right w:val="single" w:sz="4" w:space="0" w:color="000000"/>
            </w:tcBorders>
            <w:hideMark/>
          </w:tcPr>
          <w:p w14:paraId="179A8D7B" w14:textId="77777777" w:rsidR="00DF0184" w:rsidRPr="00245526" w:rsidRDefault="00DF0184" w:rsidP="00693A9B">
            <w:pPr>
              <w:rPr>
                <w:rFonts w:ascii="Calibri" w:eastAsia="Times New Roman" w:hAnsi="Calibri" w:cs="Calibri"/>
                <w:color w:val="000000"/>
                <w:sz w:val="16"/>
                <w:szCs w:val="16"/>
              </w:rPr>
            </w:pPr>
            <w:r w:rsidRPr="00245526">
              <w:rPr>
                <w:rFonts w:ascii="Calibri" w:eastAsia="Times New Roman" w:hAnsi="Calibri" w:cs="Calibri"/>
                <w:b/>
                <w:bCs/>
                <w:color w:val="000000"/>
                <w:sz w:val="16"/>
                <w:szCs w:val="16"/>
              </w:rPr>
              <w:t>Flanela para limpeza</w:t>
            </w:r>
            <w:r w:rsidRPr="00245526">
              <w:rPr>
                <w:rFonts w:ascii="Calibri" w:eastAsia="Times New Roman" w:hAnsi="Calibri" w:cs="Calibri"/>
                <w:color w:val="000000"/>
                <w:sz w:val="16"/>
                <w:szCs w:val="16"/>
              </w:rPr>
              <w:t xml:space="preserve"> com acabamento nas bordas, medindo 40 cm x 60 cm, com etiqueta costurada contendo informações do Fabricante/CNPJ e composição. Admite-se uma variação de 5% para mais ou para menos nas medidas.</w:t>
            </w:r>
          </w:p>
        </w:tc>
        <w:tc>
          <w:tcPr>
            <w:tcW w:w="850" w:type="dxa"/>
            <w:tcBorders>
              <w:top w:val="nil"/>
              <w:left w:val="nil"/>
              <w:bottom w:val="single" w:sz="4" w:space="0" w:color="000000"/>
              <w:right w:val="single" w:sz="4" w:space="0" w:color="000000"/>
            </w:tcBorders>
            <w:shd w:val="clear" w:color="FFFFFF" w:fill="FFFFFF"/>
            <w:vAlign w:val="center"/>
            <w:hideMark/>
          </w:tcPr>
          <w:p w14:paraId="1F326A26"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nil"/>
              <w:left w:val="nil"/>
              <w:bottom w:val="single" w:sz="4" w:space="0" w:color="000000"/>
              <w:right w:val="single" w:sz="4" w:space="0" w:color="000000"/>
            </w:tcBorders>
            <w:vAlign w:val="center"/>
            <w:hideMark/>
          </w:tcPr>
          <w:p w14:paraId="6C1EEBB3"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120</w:t>
            </w:r>
          </w:p>
        </w:tc>
        <w:tc>
          <w:tcPr>
            <w:tcW w:w="836" w:type="dxa"/>
            <w:tcBorders>
              <w:top w:val="nil"/>
              <w:left w:val="nil"/>
              <w:bottom w:val="single" w:sz="4" w:space="0" w:color="000000"/>
              <w:right w:val="single" w:sz="4" w:space="0" w:color="000000"/>
            </w:tcBorders>
            <w:vAlign w:val="center"/>
            <w:hideMark/>
          </w:tcPr>
          <w:p w14:paraId="79451F32"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30</w:t>
            </w:r>
          </w:p>
        </w:tc>
        <w:tc>
          <w:tcPr>
            <w:tcW w:w="993" w:type="dxa"/>
            <w:gridSpan w:val="3"/>
            <w:tcBorders>
              <w:top w:val="nil"/>
              <w:left w:val="nil"/>
              <w:bottom w:val="single" w:sz="4" w:space="0" w:color="000000"/>
              <w:right w:val="single" w:sz="4" w:space="0" w:color="000000"/>
            </w:tcBorders>
            <w:noWrap/>
            <w:vAlign w:val="center"/>
          </w:tcPr>
          <w:p w14:paraId="6BCAB407" w14:textId="77777777" w:rsidR="00DF0184" w:rsidRPr="00245526" w:rsidRDefault="00DF0184"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5A695BEA" w14:textId="77777777" w:rsidR="00DF0184" w:rsidRPr="00245526" w:rsidRDefault="00DF0184" w:rsidP="00693A9B">
            <w:pPr>
              <w:jc w:val="center"/>
              <w:rPr>
                <w:rFonts w:ascii="Calibri" w:eastAsia="Times New Roman" w:hAnsi="Calibri" w:cs="Calibri"/>
                <w:color w:val="000000"/>
                <w:sz w:val="16"/>
                <w:szCs w:val="16"/>
              </w:rPr>
            </w:pPr>
          </w:p>
        </w:tc>
      </w:tr>
      <w:tr w:rsidR="00DF0184" w:rsidRPr="00245526" w14:paraId="1468FB06" w14:textId="77777777" w:rsidTr="00693A9B">
        <w:trPr>
          <w:trHeight w:val="270"/>
        </w:trPr>
        <w:tc>
          <w:tcPr>
            <w:tcW w:w="779" w:type="dxa"/>
            <w:tcBorders>
              <w:top w:val="nil"/>
              <w:left w:val="nil"/>
              <w:bottom w:val="nil"/>
              <w:right w:val="nil"/>
            </w:tcBorders>
            <w:noWrap/>
            <w:vAlign w:val="center"/>
            <w:hideMark/>
          </w:tcPr>
          <w:p w14:paraId="43E7F81B" w14:textId="77777777" w:rsidR="00DF0184" w:rsidRPr="00245526" w:rsidRDefault="00DF0184" w:rsidP="00693A9B">
            <w:pPr>
              <w:jc w:val="center"/>
              <w:rPr>
                <w:rFonts w:ascii="Calibri" w:eastAsia="Times New Roman" w:hAnsi="Calibri" w:cs="Calibri"/>
                <w:color w:val="000000"/>
                <w:sz w:val="16"/>
                <w:szCs w:val="16"/>
              </w:rPr>
            </w:pPr>
          </w:p>
        </w:tc>
        <w:tc>
          <w:tcPr>
            <w:tcW w:w="4111" w:type="dxa"/>
            <w:tcBorders>
              <w:top w:val="nil"/>
              <w:left w:val="nil"/>
              <w:bottom w:val="nil"/>
              <w:right w:val="nil"/>
            </w:tcBorders>
            <w:noWrap/>
            <w:vAlign w:val="bottom"/>
            <w:hideMark/>
          </w:tcPr>
          <w:p w14:paraId="3525F8DA" w14:textId="77777777" w:rsidR="00DF0184" w:rsidRPr="00245526" w:rsidRDefault="00DF0184" w:rsidP="00693A9B">
            <w:pPr>
              <w:rPr>
                <w:rFonts w:ascii="Times New Roman" w:eastAsia="Times New Roman" w:hAnsi="Times New Roman" w:cs="Times New Roman"/>
                <w:sz w:val="16"/>
                <w:szCs w:val="16"/>
              </w:rPr>
            </w:pPr>
          </w:p>
        </w:tc>
        <w:tc>
          <w:tcPr>
            <w:tcW w:w="850" w:type="dxa"/>
            <w:tcBorders>
              <w:top w:val="nil"/>
              <w:left w:val="nil"/>
              <w:bottom w:val="nil"/>
              <w:right w:val="nil"/>
            </w:tcBorders>
            <w:noWrap/>
            <w:vAlign w:val="center"/>
            <w:hideMark/>
          </w:tcPr>
          <w:p w14:paraId="0CC8A342" w14:textId="77777777" w:rsidR="00DF0184" w:rsidRPr="00245526" w:rsidRDefault="00DF0184" w:rsidP="00693A9B">
            <w:pPr>
              <w:rPr>
                <w:rFonts w:ascii="Times New Roman" w:eastAsia="Times New Roman" w:hAnsi="Times New Roman" w:cs="Times New Roman"/>
                <w:sz w:val="16"/>
                <w:szCs w:val="16"/>
              </w:rPr>
            </w:pPr>
          </w:p>
        </w:tc>
        <w:tc>
          <w:tcPr>
            <w:tcW w:w="865" w:type="dxa"/>
            <w:tcBorders>
              <w:top w:val="nil"/>
              <w:left w:val="nil"/>
              <w:bottom w:val="nil"/>
              <w:right w:val="nil"/>
            </w:tcBorders>
            <w:noWrap/>
            <w:vAlign w:val="center"/>
            <w:hideMark/>
          </w:tcPr>
          <w:p w14:paraId="082BC936" w14:textId="77777777" w:rsidR="00DF0184" w:rsidRPr="00245526" w:rsidRDefault="00DF0184" w:rsidP="00693A9B">
            <w:pPr>
              <w:jc w:val="center"/>
              <w:rPr>
                <w:rFonts w:ascii="Times New Roman" w:eastAsia="Times New Roman" w:hAnsi="Times New Roman" w:cs="Times New Roman"/>
                <w:sz w:val="16"/>
                <w:szCs w:val="16"/>
              </w:rPr>
            </w:pPr>
          </w:p>
        </w:tc>
        <w:tc>
          <w:tcPr>
            <w:tcW w:w="978" w:type="dxa"/>
            <w:gridSpan w:val="2"/>
            <w:tcBorders>
              <w:top w:val="nil"/>
              <w:left w:val="nil"/>
              <w:bottom w:val="nil"/>
              <w:right w:val="nil"/>
            </w:tcBorders>
            <w:noWrap/>
            <w:vAlign w:val="center"/>
            <w:hideMark/>
          </w:tcPr>
          <w:p w14:paraId="12D2D2DE" w14:textId="77777777" w:rsidR="00DF0184" w:rsidRPr="00245526" w:rsidRDefault="00DF0184" w:rsidP="00693A9B">
            <w:pPr>
              <w:rPr>
                <w:rFonts w:ascii="Times New Roman" w:eastAsia="Times New Roman" w:hAnsi="Times New Roman" w:cs="Times New Roman"/>
                <w:sz w:val="16"/>
                <w:szCs w:val="16"/>
              </w:rPr>
            </w:pPr>
          </w:p>
        </w:tc>
        <w:tc>
          <w:tcPr>
            <w:tcW w:w="160" w:type="dxa"/>
            <w:tcBorders>
              <w:top w:val="nil"/>
              <w:left w:val="nil"/>
              <w:bottom w:val="nil"/>
              <w:right w:val="nil"/>
            </w:tcBorders>
            <w:noWrap/>
            <w:vAlign w:val="center"/>
            <w:hideMark/>
          </w:tcPr>
          <w:p w14:paraId="3CF0559B" w14:textId="77777777" w:rsidR="00DF0184" w:rsidRPr="00245526" w:rsidRDefault="00DF0184" w:rsidP="00693A9B">
            <w:pPr>
              <w:rPr>
                <w:rFonts w:ascii="Times New Roman" w:eastAsia="Times New Roman" w:hAnsi="Times New Roman" w:cs="Times New Roman"/>
                <w:sz w:val="16"/>
                <w:szCs w:val="16"/>
              </w:rPr>
            </w:pPr>
          </w:p>
        </w:tc>
        <w:tc>
          <w:tcPr>
            <w:tcW w:w="691" w:type="dxa"/>
            <w:tcBorders>
              <w:top w:val="nil"/>
              <w:left w:val="nil"/>
              <w:bottom w:val="nil"/>
              <w:right w:val="nil"/>
            </w:tcBorders>
            <w:noWrap/>
            <w:vAlign w:val="center"/>
            <w:hideMark/>
          </w:tcPr>
          <w:p w14:paraId="6B10F5AB" w14:textId="77777777" w:rsidR="00DF0184" w:rsidRPr="00245526" w:rsidRDefault="00DF0184" w:rsidP="00693A9B">
            <w:pPr>
              <w:rPr>
                <w:rFonts w:ascii="Times New Roman" w:eastAsia="Times New Roman" w:hAnsi="Times New Roman" w:cs="Times New Roman"/>
                <w:sz w:val="16"/>
                <w:szCs w:val="16"/>
              </w:rPr>
            </w:pPr>
          </w:p>
        </w:tc>
        <w:tc>
          <w:tcPr>
            <w:tcW w:w="1134" w:type="dxa"/>
            <w:tcBorders>
              <w:top w:val="nil"/>
              <w:left w:val="nil"/>
              <w:bottom w:val="nil"/>
              <w:right w:val="nil"/>
            </w:tcBorders>
            <w:noWrap/>
            <w:vAlign w:val="center"/>
            <w:hideMark/>
          </w:tcPr>
          <w:p w14:paraId="04ADA393" w14:textId="77777777" w:rsidR="00DF0184" w:rsidRPr="00245526" w:rsidRDefault="00DF0184" w:rsidP="00693A9B">
            <w:pPr>
              <w:rPr>
                <w:rFonts w:ascii="Times New Roman" w:eastAsia="Times New Roman" w:hAnsi="Times New Roman" w:cs="Times New Roman"/>
                <w:sz w:val="16"/>
                <w:szCs w:val="16"/>
              </w:rPr>
            </w:pPr>
          </w:p>
        </w:tc>
      </w:tr>
      <w:tr w:rsidR="00DF0184" w:rsidRPr="00245526" w14:paraId="429F3E43" w14:textId="77777777" w:rsidTr="00693A9B">
        <w:trPr>
          <w:trHeight w:val="270"/>
        </w:trPr>
        <w:tc>
          <w:tcPr>
            <w:tcW w:w="779" w:type="dxa"/>
            <w:tcBorders>
              <w:top w:val="single" w:sz="4" w:space="0" w:color="000000"/>
              <w:left w:val="single" w:sz="4" w:space="0" w:color="000000"/>
              <w:bottom w:val="single" w:sz="4" w:space="0" w:color="000000"/>
              <w:right w:val="single" w:sz="4" w:space="0" w:color="000000"/>
            </w:tcBorders>
            <w:shd w:val="clear" w:color="CFE2F3" w:fill="CFE2F3"/>
            <w:noWrap/>
            <w:vAlign w:val="center"/>
            <w:hideMark/>
          </w:tcPr>
          <w:p w14:paraId="1A72C6A3"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ITEM</w:t>
            </w:r>
          </w:p>
        </w:tc>
        <w:tc>
          <w:tcPr>
            <w:tcW w:w="4111" w:type="dxa"/>
            <w:tcBorders>
              <w:top w:val="single" w:sz="4" w:space="0" w:color="000000"/>
              <w:left w:val="nil"/>
              <w:bottom w:val="single" w:sz="4" w:space="0" w:color="000000"/>
              <w:right w:val="single" w:sz="4" w:space="0" w:color="000000"/>
            </w:tcBorders>
            <w:shd w:val="clear" w:color="CFE2F3" w:fill="CFE2F3"/>
            <w:vAlign w:val="center"/>
            <w:hideMark/>
          </w:tcPr>
          <w:p w14:paraId="403B0A32"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ESPECIFICAÇÃO</w:t>
            </w:r>
          </w:p>
        </w:tc>
        <w:tc>
          <w:tcPr>
            <w:tcW w:w="850" w:type="dxa"/>
            <w:tcBorders>
              <w:top w:val="single" w:sz="4" w:space="0" w:color="000000"/>
              <w:left w:val="nil"/>
              <w:bottom w:val="single" w:sz="4" w:space="0" w:color="000000"/>
              <w:right w:val="single" w:sz="4" w:space="0" w:color="000000"/>
            </w:tcBorders>
            <w:shd w:val="clear" w:color="CFE2F3" w:fill="CFE2F3"/>
            <w:vAlign w:val="center"/>
            <w:hideMark/>
          </w:tcPr>
          <w:p w14:paraId="3402F5BC"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UNID</w:t>
            </w:r>
          </w:p>
        </w:tc>
        <w:tc>
          <w:tcPr>
            <w:tcW w:w="865" w:type="dxa"/>
            <w:tcBorders>
              <w:top w:val="single" w:sz="4" w:space="0" w:color="000000"/>
              <w:left w:val="nil"/>
              <w:bottom w:val="single" w:sz="4" w:space="0" w:color="000000"/>
              <w:right w:val="single" w:sz="4" w:space="0" w:color="000000"/>
            </w:tcBorders>
            <w:shd w:val="clear" w:color="CFE2F3" w:fill="CFE2F3"/>
            <w:vAlign w:val="center"/>
            <w:hideMark/>
          </w:tcPr>
          <w:p w14:paraId="7099F167"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Quant a REGISTRAR</w:t>
            </w:r>
          </w:p>
        </w:tc>
        <w:tc>
          <w:tcPr>
            <w:tcW w:w="836" w:type="dxa"/>
            <w:tcBorders>
              <w:top w:val="single" w:sz="4" w:space="0" w:color="000000"/>
              <w:left w:val="nil"/>
              <w:bottom w:val="single" w:sz="4" w:space="0" w:color="000000"/>
              <w:right w:val="single" w:sz="4" w:space="0" w:color="000000"/>
            </w:tcBorders>
            <w:shd w:val="clear" w:color="CFE2F3" w:fill="CFE2F3"/>
            <w:vAlign w:val="center"/>
            <w:hideMark/>
          </w:tcPr>
          <w:p w14:paraId="5CCF00E4"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PEDIDO MÍNIMO</w:t>
            </w:r>
          </w:p>
        </w:tc>
        <w:tc>
          <w:tcPr>
            <w:tcW w:w="993" w:type="dxa"/>
            <w:gridSpan w:val="3"/>
            <w:tcBorders>
              <w:top w:val="single" w:sz="4" w:space="0" w:color="000000"/>
              <w:left w:val="nil"/>
              <w:bottom w:val="single" w:sz="4" w:space="0" w:color="000000"/>
              <w:right w:val="single" w:sz="4" w:space="0" w:color="000000"/>
            </w:tcBorders>
            <w:shd w:val="clear" w:color="CFE2F3" w:fill="CFE2F3"/>
            <w:vAlign w:val="center"/>
            <w:hideMark/>
          </w:tcPr>
          <w:p w14:paraId="0C620A11"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unitário</w:t>
            </w:r>
          </w:p>
        </w:tc>
        <w:tc>
          <w:tcPr>
            <w:tcW w:w="1134" w:type="dxa"/>
            <w:tcBorders>
              <w:top w:val="single" w:sz="4" w:space="0" w:color="000000"/>
              <w:left w:val="nil"/>
              <w:bottom w:val="single" w:sz="4" w:space="0" w:color="000000"/>
              <w:right w:val="single" w:sz="4" w:space="0" w:color="000000"/>
            </w:tcBorders>
            <w:shd w:val="clear" w:color="CFE2F3" w:fill="CFE2F3"/>
            <w:vAlign w:val="center"/>
            <w:hideMark/>
          </w:tcPr>
          <w:p w14:paraId="2828DC7C"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PREÇO MÉDIO total</w:t>
            </w:r>
          </w:p>
        </w:tc>
      </w:tr>
      <w:tr w:rsidR="00DF0184" w:rsidRPr="00245526" w14:paraId="5345A8B1" w14:textId="77777777" w:rsidTr="00693A9B">
        <w:trPr>
          <w:trHeight w:val="270"/>
        </w:trPr>
        <w:tc>
          <w:tcPr>
            <w:tcW w:w="779" w:type="dxa"/>
            <w:tcBorders>
              <w:top w:val="nil"/>
              <w:left w:val="single" w:sz="4" w:space="0" w:color="000000"/>
              <w:bottom w:val="single" w:sz="4" w:space="0" w:color="000000"/>
              <w:right w:val="single" w:sz="4" w:space="0" w:color="000000"/>
            </w:tcBorders>
            <w:vAlign w:val="center"/>
            <w:hideMark/>
          </w:tcPr>
          <w:p w14:paraId="72247989"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16</w:t>
            </w:r>
          </w:p>
        </w:tc>
        <w:tc>
          <w:tcPr>
            <w:tcW w:w="4111" w:type="dxa"/>
            <w:tcBorders>
              <w:top w:val="nil"/>
              <w:left w:val="nil"/>
              <w:bottom w:val="single" w:sz="4" w:space="0" w:color="000000"/>
              <w:right w:val="single" w:sz="4" w:space="0" w:color="000000"/>
            </w:tcBorders>
            <w:hideMark/>
          </w:tcPr>
          <w:p w14:paraId="7C577DDE" w14:textId="77777777" w:rsidR="00DF0184" w:rsidRPr="00245526" w:rsidRDefault="00DF0184" w:rsidP="00693A9B">
            <w:pPr>
              <w:rPr>
                <w:rFonts w:ascii="Calibri" w:eastAsia="Times New Roman" w:hAnsi="Calibri" w:cs="Calibri"/>
                <w:color w:val="000000"/>
                <w:sz w:val="16"/>
                <w:szCs w:val="16"/>
              </w:rPr>
            </w:pPr>
            <w:r w:rsidRPr="00245526">
              <w:rPr>
                <w:rFonts w:ascii="Calibri" w:eastAsia="Times New Roman" w:hAnsi="Calibri" w:cs="Calibri"/>
                <w:b/>
                <w:bCs/>
                <w:color w:val="000000"/>
                <w:sz w:val="16"/>
                <w:szCs w:val="16"/>
              </w:rPr>
              <w:t>Guardanapo de papel</w:t>
            </w:r>
            <w:r w:rsidRPr="00245526">
              <w:rPr>
                <w:rFonts w:ascii="Calibri" w:eastAsia="Times New Roman" w:hAnsi="Calibri" w:cs="Calibri"/>
                <w:color w:val="000000"/>
                <w:sz w:val="16"/>
                <w:szCs w:val="16"/>
              </w:rPr>
              <w:t>, celulose, não perecível, branco, macio, absorvente, folha dupla. Medidas: 22cm/24cm x 22cm/24cm.</w:t>
            </w:r>
          </w:p>
        </w:tc>
        <w:tc>
          <w:tcPr>
            <w:tcW w:w="850" w:type="dxa"/>
            <w:tcBorders>
              <w:top w:val="nil"/>
              <w:left w:val="nil"/>
              <w:bottom w:val="single" w:sz="4" w:space="0" w:color="000000"/>
              <w:right w:val="single" w:sz="4" w:space="0" w:color="000000"/>
            </w:tcBorders>
            <w:shd w:val="clear" w:color="FFFFFF" w:fill="FFFFFF"/>
            <w:vAlign w:val="center"/>
            <w:hideMark/>
          </w:tcPr>
          <w:p w14:paraId="4384ACA7"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Pacote com 50 unidades</w:t>
            </w:r>
          </w:p>
        </w:tc>
        <w:tc>
          <w:tcPr>
            <w:tcW w:w="865" w:type="dxa"/>
            <w:tcBorders>
              <w:top w:val="nil"/>
              <w:left w:val="nil"/>
              <w:bottom w:val="single" w:sz="4" w:space="0" w:color="000000"/>
              <w:right w:val="single" w:sz="4" w:space="0" w:color="000000"/>
            </w:tcBorders>
            <w:vAlign w:val="center"/>
            <w:hideMark/>
          </w:tcPr>
          <w:p w14:paraId="53E05803"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3200</w:t>
            </w:r>
          </w:p>
        </w:tc>
        <w:tc>
          <w:tcPr>
            <w:tcW w:w="836" w:type="dxa"/>
            <w:tcBorders>
              <w:top w:val="nil"/>
              <w:left w:val="nil"/>
              <w:bottom w:val="single" w:sz="4" w:space="0" w:color="000000"/>
              <w:right w:val="single" w:sz="4" w:space="0" w:color="000000"/>
            </w:tcBorders>
            <w:vAlign w:val="center"/>
            <w:hideMark/>
          </w:tcPr>
          <w:p w14:paraId="609D40A8" w14:textId="77777777" w:rsidR="00DF0184" w:rsidRPr="00245526" w:rsidRDefault="00DF0184" w:rsidP="00693A9B">
            <w:pPr>
              <w:jc w:val="center"/>
              <w:rPr>
                <w:rFonts w:ascii="Calibri" w:eastAsia="Times New Roman" w:hAnsi="Calibri" w:cs="Calibri"/>
                <w:color w:val="000000"/>
                <w:sz w:val="16"/>
                <w:szCs w:val="16"/>
              </w:rPr>
            </w:pPr>
            <w:r w:rsidRPr="00245526">
              <w:rPr>
                <w:rFonts w:ascii="Calibri" w:eastAsia="Times New Roman" w:hAnsi="Calibri" w:cs="Calibri"/>
                <w:color w:val="000000"/>
                <w:sz w:val="16"/>
                <w:szCs w:val="16"/>
              </w:rPr>
              <w:t>800</w:t>
            </w:r>
          </w:p>
        </w:tc>
        <w:tc>
          <w:tcPr>
            <w:tcW w:w="993" w:type="dxa"/>
            <w:gridSpan w:val="3"/>
            <w:tcBorders>
              <w:top w:val="nil"/>
              <w:left w:val="nil"/>
              <w:bottom w:val="single" w:sz="4" w:space="0" w:color="000000"/>
              <w:right w:val="single" w:sz="4" w:space="0" w:color="000000"/>
            </w:tcBorders>
            <w:noWrap/>
            <w:vAlign w:val="center"/>
          </w:tcPr>
          <w:p w14:paraId="0BC65782" w14:textId="77777777" w:rsidR="00DF0184" w:rsidRPr="00245526" w:rsidRDefault="00DF0184" w:rsidP="00693A9B">
            <w:pPr>
              <w:jc w:val="center"/>
              <w:rPr>
                <w:rFonts w:ascii="Calibri" w:eastAsia="Times New Roman" w:hAnsi="Calibri" w:cs="Calibri"/>
                <w:color w:val="000000"/>
                <w:sz w:val="16"/>
                <w:szCs w:val="16"/>
              </w:rPr>
            </w:pPr>
          </w:p>
        </w:tc>
        <w:tc>
          <w:tcPr>
            <w:tcW w:w="1134" w:type="dxa"/>
            <w:tcBorders>
              <w:top w:val="nil"/>
              <w:left w:val="nil"/>
              <w:bottom w:val="single" w:sz="4" w:space="0" w:color="000000"/>
              <w:right w:val="single" w:sz="4" w:space="0" w:color="000000"/>
            </w:tcBorders>
            <w:noWrap/>
            <w:vAlign w:val="center"/>
          </w:tcPr>
          <w:p w14:paraId="5317CDF9" w14:textId="77777777" w:rsidR="00DF0184" w:rsidRPr="00245526" w:rsidRDefault="00DF0184" w:rsidP="00693A9B">
            <w:pPr>
              <w:jc w:val="center"/>
              <w:rPr>
                <w:rFonts w:ascii="Calibri" w:eastAsia="Times New Roman" w:hAnsi="Calibri" w:cs="Calibri"/>
                <w:color w:val="000000"/>
                <w:sz w:val="16"/>
                <w:szCs w:val="16"/>
              </w:rPr>
            </w:pPr>
          </w:p>
        </w:tc>
      </w:tr>
      <w:tr w:rsidR="00DF0184" w:rsidRPr="00245526" w14:paraId="35CA8A62" w14:textId="77777777" w:rsidTr="00693A9B">
        <w:trPr>
          <w:trHeight w:val="270"/>
        </w:trPr>
        <w:tc>
          <w:tcPr>
            <w:tcW w:w="779" w:type="dxa"/>
            <w:tcBorders>
              <w:top w:val="nil"/>
              <w:left w:val="nil"/>
              <w:bottom w:val="nil"/>
              <w:right w:val="nil"/>
            </w:tcBorders>
            <w:noWrap/>
            <w:vAlign w:val="center"/>
            <w:hideMark/>
          </w:tcPr>
          <w:p w14:paraId="326562F9" w14:textId="77777777" w:rsidR="00DF0184" w:rsidRPr="00245526" w:rsidRDefault="00DF0184" w:rsidP="00693A9B">
            <w:pPr>
              <w:jc w:val="center"/>
              <w:rPr>
                <w:rFonts w:ascii="Calibri" w:eastAsia="Times New Roman" w:hAnsi="Calibri" w:cs="Calibri"/>
                <w:color w:val="000000"/>
                <w:sz w:val="16"/>
                <w:szCs w:val="16"/>
              </w:rPr>
            </w:pPr>
          </w:p>
        </w:tc>
        <w:tc>
          <w:tcPr>
            <w:tcW w:w="4111" w:type="dxa"/>
            <w:tcBorders>
              <w:top w:val="nil"/>
              <w:left w:val="nil"/>
              <w:bottom w:val="nil"/>
              <w:right w:val="nil"/>
            </w:tcBorders>
            <w:noWrap/>
            <w:vAlign w:val="bottom"/>
            <w:hideMark/>
          </w:tcPr>
          <w:p w14:paraId="7692A7AC" w14:textId="77777777" w:rsidR="00DF0184" w:rsidRPr="00245526" w:rsidRDefault="00DF0184" w:rsidP="00693A9B">
            <w:pPr>
              <w:rPr>
                <w:rFonts w:ascii="Times New Roman" w:eastAsia="Times New Roman" w:hAnsi="Times New Roman" w:cs="Times New Roman"/>
                <w:sz w:val="16"/>
                <w:szCs w:val="16"/>
              </w:rPr>
            </w:pPr>
          </w:p>
        </w:tc>
        <w:tc>
          <w:tcPr>
            <w:tcW w:w="850" w:type="dxa"/>
            <w:tcBorders>
              <w:top w:val="nil"/>
              <w:left w:val="nil"/>
              <w:bottom w:val="nil"/>
              <w:right w:val="nil"/>
            </w:tcBorders>
            <w:noWrap/>
            <w:vAlign w:val="center"/>
            <w:hideMark/>
          </w:tcPr>
          <w:p w14:paraId="73375AAE" w14:textId="77777777" w:rsidR="00DF0184" w:rsidRPr="00245526" w:rsidRDefault="00DF0184" w:rsidP="00693A9B">
            <w:pPr>
              <w:rPr>
                <w:rFonts w:ascii="Times New Roman" w:eastAsia="Times New Roman" w:hAnsi="Times New Roman" w:cs="Times New Roman"/>
                <w:sz w:val="16"/>
                <w:szCs w:val="16"/>
              </w:rPr>
            </w:pPr>
          </w:p>
        </w:tc>
        <w:tc>
          <w:tcPr>
            <w:tcW w:w="865" w:type="dxa"/>
            <w:tcBorders>
              <w:top w:val="nil"/>
              <w:left w:val="nil"/>
              <w:bottom w:val="nil"/>
              <w:right w:val="nil"/>
            </w:tcBorders>
            <w:noWrap/>
            <w:vAlign w:val="center"/>
            <w:hideMark/>
          </w:tcPr>
          <w:p w14:paraId="2D9EC650" w14:textId="77777777" w:rsidR="00DF0184" w:rsidRPr="00245526" w:rsidRDefault="00DF0184" w:rsidP="00693A9B">
            <w:pPr>
              <w:jc w:val="center"/>
              <w:rPr>
                <w:rFonts w:ascii="Times New Roman" w:eastAsia="Times New Roman" w:hAnsi="Times New Roman" w:cs="Times New Roman"/>
                <w:sz w:val="16"/>
                <w:szCs w:val="16"/>
              </w:rPr>
            </w:pPr>
          </w:p>
        </w:tc>
        <w:tc>
          <w:tcPr>
            <w:tcW w:w="978" w:type="dxa"/>
            <w:gridSpan w:val="2"/>
            <w:tcBorders>
              <w:top w:val="nil"/>
              <w:left w:val="nil"/>
              <w:bottom w:val="nil"/>
              <w:right w:val="nil"/>
            </w:tcBorders>
            <w:noWrap/>
            <w:vAlign w:val="center"/>
            <w:hideMark/>
          </w:tcPr>
          <w:p w14:paraId="3F2AC3B4" w14:textId="77777777" w:rsidR="00DF0184" w:rsidRPr="00245526" w:rsidRDefault="00DF0184" w:rsidP="00693A9B">
            <w:pPr>
              <w:rPr>
                <w:rFonts w:ascii="Times New Roman" w:eastAsia="Times New Roman" w:hAnsi="Times New Roman" w:cs="Times New Roman"/>
                <w:sz w:val="16"/>
                <w:szCs w:val="16"/>
              </w:rPr>
            </w:pPr>
          </w:p>
        </w:tc>
        <w:tc>
          <w:tcPr>
            <w:tcW w:w="160" w:type="dxa"/>
            <w:tcBorders>
              <w:top w:val="nil"/>
              <w:left w:val="nil"/>
              <w:bottom w:val="nil"/>
              <w:right w:val="nil"/>
            </w:tcBorders>
            <w:noWrap/>
            <w:vAlign w:val="center"/>
            <w:hideMark/>
          </w:tcPr>
          <w:p w14:paraId="66A2A5A8" w14:textId="77777777" w:rsidR="00DF0184" w:rsidRPr="00245526" w:rsidRDefault="00DF0184" w:rsidP="00693A9B">
            <w:pPr>
              <w:rPr>
                <w:rFonts w:ascii="Times New Roman" w:eastAsia="Times New Roman" w:hAnsi="Times New Roman" w:cs="Times New Roman"/>
                <w:sz w:val="16"/>
                <w:szCs w:val="16"/>
              </w:rPr>
            </w:pPr>
          </w:p>
        </w:tc>
        <w:tc>
          <w:tcPr>
            <w:tcW w:w="691" w:type="dxa"/>
            <w:tcBorders>
              <w:top w:val="nil"/>
              <w:left w:val="nil"/>
              <w:bottom w:val="nil"/>
              <w:right w:val="nil"/>
            </w:tcBorders>
            <w:noWrap/>
            <w:vAlign w:val="center"/>
            <w:hideMark/>
          </w:tcPr>
          <w:p w14:paraId="08BA12FF" w14:textId="77777777" w:rsidR="00DF0184" w:rsidRPr="00245526" w:rsidRDefault="00DF0184" w:rsidP="00693A9B">
            <w:pPr>
              <w:rPr>
                <w:rFonts w:ascii="Times New Roman" w:eastAsia="Times New Roman" w:hAnsi="Times New Roman" w:cs="Times New Roman"/>
                <w:sz w:val="16"/>
                <w:szCs w:val="16"/>
              </w:rPr>
            </w:pPr>
          </w:p>
        </w:tc>
        <w:tc>
          <w:tcPr>
            <w:tcW w:w="1134" w:type="dxa"/>
            <w:tcBorders>
              <w:top w:val="nil"/>
              <w:left w:val="nil"/>
              <w:bottom w:val="nil"/>
              <w:right w:val="nil"/>
            </w:tcBorders>
            <w:noWrap/>
            <w:vAlign w:val="center"/>
            <w:hideMark/>
          </w:tcPr>
          <w:p w14:paraId="657788DE" w14:textId="77777777" w:rsidR="00DF0184" w:rsidRPr="00245526" w:rsidRDefault="00DF0184" w:rsidP="00693A9B">
            <w:pPr>
              <w:rPr>
                <w:rFonts w:ascii="Times New Roman" w:eastAsia="Times New Roman" w:hAnsi="Times New Roman" w:cs="Times New Roman"/>
                <w:sz w:val="16"/>
                <w:szCs w:val="16"/>
              </w:rPr>
            </w:pPr>
          </w:p>
        </w:tc>
      </w:tr>
      <w:tr w:rsidR="00DF0184" w:rsidRPr="00245526" w14:paraId="7CBACE95" w14:textId="77777777" w:rsidTr="00693A9B">
        <w:trPr>
          <w:trHeight w:val="270"/>
        </w:trPr>
        <w:tc>
          <w:tcPr>
            <w:tcW w:w="8434" w:type="dxa"/>
            <w:gridSpan w:val="8"/>
            <w:tcBorders>
              <w:top w:val="single" w:sz="4" w:space="0" w:color="000000"/>
              <w:left w:val="single" w:sz="4" w:space="0" w:color="000000"/>
              <w:bottom w:val="single" w:sz="4" w:space="0" w:color="000000"/>
              <w:right w:val="single" w:sz="4" w:space="0" w:color="000000"/>
            </w:tcBorders>
            <w:shd w:val="clear" w:color="99FFFF" w:fill="99FFFF"/>
            <w:noWrap/>
            <w:vAlign w:val="bottom"/>
            <w:hideMark/>
          </w:tcPr>
          <w:p w14:paraId="362BB45C" w14:textId="77777777" w:rsidR="00DF0184" w:rsidRPr="00245526" w:rsidRDefault="00DF0184" w:rsidP="00693A9B">
            <w:pPr>
              <w:rPr>
                <w:rFonts w:ascii="Calibri" w:eastAsia="Times New Roman" w:hAnsi="Calibri" w:cs="Calibri"/>
                <w:b/>
                <w:bCs/>
                <w:color w:val="000000"/>
                <w:sz w:val="16"/>
                <w:szCs w:val="16"/>
              </w:rPr>
            </w:pPr>
            <w:r w:rsidRPr="00245526">
              <w:rPr>
                <w:rFonts w:ascii="Calibri" w:eastAsia="Times New Roman" w:hAnsi="Calibri" w:cs="Calibri"/>
                <w:b/>
                <w:bCs/>
                <w:color w:val="000000"/>
                <w:sz w:val="16"/>
                <w:szCs w:val="16"/>
              </w:rPr>
              <w:t>Valor total estimado da contratação</w:t>
            </w:r>
          </w:p>
        </w:tc>
        <w:tc>
          <w:tcPr>
            <w:tcW w:w="1134" w:type="dxa"/>
            <w:tcBorders>
              <w:top w:val="single" w:sz="4" w:space="0" w:color="000000"/>
              <w:left w:val="nil"/>
              <w:bottom w:val="single" w:sz="4" w:space="0" w:color="000000"/>
              <w:right w:val="single" w:sz="4" w:space="0" w:color="000000"/>
            </w:tcBorders>
            <w:shd w:val="clear" w:color="00FFFF" w:fill="00FFFF"/>
            <w:noWrap/>
            <w:vAlign w:val="bottom"/>
          </w:tcPr>
          <w:p w14:paraId="45B2F055" w14:textId="77777777" w:rsidR="00DF0184" w:rsidRPr="00245526" w:rsidRDefault="00DF0184" w:rsidP="00693A9B">
            <w:pPr>
              <w:jc w:val="right"/>
              <w:rPr>
                <w:rFonts w:ascii="Calibri" w:eastAsia="Times New Roman" w:hAnsi="Calibri" w:cs="Calibri"/>
                <w:b/>
                <w:bCs/>
                <w:color w:val="000000"/>
                <w:sz w:val="16"/>
                <w:szCs w:val="16"/>
              </w:rPr>
            </w:pPr>
          </w:p>
        </w:tc>
      </w:tr>
    </w:tbl>
    <w:p w14:paraId="000000F6" w14:textId="49E4BECE" w:rsidR="009D4061" w:rsidRDefault="009D4061" w:rsidP="00DF0184">
      <w:pPr>
        <w:widowControl w:val="0"/>
        <w:spacing w:line="360" w:lineRule="auto"/>
        <w:ind w:right="-30"/>
        <w:jc w:val="center"/>
        <w:rPr>
          <w:rFonts w:ascii="Arial" w:eastAsia="Arial" w:hAnsi="Arial" w:cs="Arial"/>
          <w:color w:val="000000"/>
          <w:sz w:val="20"/>
          <w:szCs w:val="20"/>
        </w:rPr>
      </w:pPr>
    </w:p>
    <w:sectPr w:rsidR="009D4061">
      <w:footerReference w:type="default" r:id="rId9"/>
      <w:pgSz w:w="11906" w:h="16838"/>
      <w:pgMar w:top="1418" w:right="1134" w:bottom="1418"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08C2E" w14:textId="77777777" w:rsidR="00684FC5" w:rsidRDefault="00684FC5">
      <w:r>
        <w:separator/>
      </w:r>
    </w:p>
  </w:endnote>
  <w:endnote w:type="continuationSeparator" w:id="0">
    <w:p w14:paraId="535F2630" w14:textId="77777777" w:rsidR="00684FC5" w:rsidRDefault="00684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F7" w14:textId="77777777" w:rsidR="00013369" w:rsidRDefault="00013369">
    <w:pPr>
      <w:pBdr>
        <w:top w:val="nil"/>
        <w:left w:val="nil"/>
        <w:bottom w:val="nil"/>
        <w:right w:val="nil"/>
        <w:between w:val="nil"/>
      </w:pBdr>
      <w:tabs>
        <w:tab w:val="center" w:pos="4252"/>
        <w:tab w:val="right" w:pos="8504"/>
      </w:tabs>
      <w:rPr>
        <w:rFonts w:ascii="Times New Roman" w:eastAsia="Times New Roman" w:hAnsi="Times New Roman" w:cs="Times New Roman"/>
        <w:color w:val="000000"/>
      </w:rPr>
    </w:pPr>
    <w:r>
      <w:rPr>
        <w:rFonts w:ascii="Times New Roman" w:eastAsia="Times New Roman" w:hAnsi="Times New Roman" w:cs="Times New Roman"/>
        <w:color w:val="000000"/>
      </w:rPr>
      <w:t>____________________________________________________________________</w:t>
    </w:r>
  </w:p>
  <w:p w14:paraId="000000F8" w14:textId="77777777" w:rsidR="00013369" w:rsidRDefault="00013369">
    <w:pPr>
      <w:pBdr>
        <w:top w:val="nil"/>
        <w:left w:val="nil"/>
        <w:bottom w:val="nil"/>
        <w:right w:val="nil"/>
        <w:between w:val="nil"/>
      </w:pBdr>
      <w:tabs>
        <w:tab w:val="center" w:pos="4252"/>
        <w:tab w:val="right" w:pos="8504"/>
      </w:tabs>
      <w:rPr>
        <w:rFonts w:ascii="Arial" w:eastAsia="Arial" w:hAnsi="Arial" w:cs="Arial"/>
        <w:color w:val="000000"/>
        <w:sz w:val="12"/>
        <w:szCs w:val="12"/>
      </w:rPr>
    </w:pPr>
  </w:p>
  <w:p w14:paraId="000000F9" w14:textId="77777777" w:rsidR="00013369" w:rsidRDefault="00013369">
    <w:pPr>
      <w:pBdr>
        <w:top w:val="nil"/>
        <w:left w:val="nil"/>
        <w:bottom w:val="nil"/>
        <w:right w:val="nil"/>
        <w:between w:val="nil"/>
      </w:pBdr>
      <w:tabs>
        <w:tab w:val="center" w:pos="4252"/>
        <w:tab w:val="right" w:pos="8504"/>
      </w:tabs>
      <w:rPr>
        <w:rFonts w:ascii="Arial" w:eastAsia="Arial" w:hAnsi="Arial" w:cs="Arial"/>
        <w:color w:val="000000"/>
        <w:sz w:val="12"/>
        <w:szCs w:val="12"/>
      </w:rPr>
    </w:pPr>
    <w:r>
      <w:rPr>
        <w:rFonts w:ascii="Arial" w:eastAsia="Arial" w:hAnsi="Arial" w:cs="Arial"/>
        <w:color w:val="000000"/>
        <w:sz w:val="12"/>
        <w:szCs w:val="12"/>
      </w:rPr>
      <w:t>Atualização: maio/2023</w:t>
    </w:r>
  </w:p>
  <w:p w14:paraId="000000FA" w14:textId="77777777" w:rsidR="00013369" w:rsidRDefault="00013369">
    <w:pPr>
      <w:pBdr>
        <w:top w:val="nil"/>
        <w:left w:val="nil"/>
        <w:bottom w:val="nil"/>
        <w:right w:val="nil"/>
        <w:between w:val="nil"/>
      </w:pBdr>
      <w:tabs>
        <w:tab w:val="center" w:pos="4252"/>
        <w:tab w:val="right" w:pos="8504"/>
      </w:tabs>
      <w:rPr>
        <w:rFonts w:ascii="Arial" w:eastAsia="Arial" w:hAnsi="Arial" w:cs="Arial"/>
        <w:color w:val="000000"/>
        <w:sz w:val="12"/>
        <w:szCs w:val="12"/>
      </w:rPr>
    </w:pPr>
    <w:r>
      <w:rPr>
        <w:rFonts w:ascii="Arial" w:eastAsia="Arial" w:hAnsi="Arial" w:cs="Arial"/>
        <w:color w:val="000000"/>
        <w:sz w:val="12"/>
        <w:szCs w:val="12"/>
      </w:rPr>
      <w:t>Ata de Registro de Preços –  Lei nº 14.133, de 2021.</w:t>
    </w:r>
  </w:p>
  <w:p w14:paraId="000000FB" w14:textId="77777777" w:rsidR="00013369" w:rsidRDefault="00013369">
    <w:pPr>
      <w:pBdr>
        <w:top w:val="nil"/>
        <w:left w:val="nil"/>
        <w:bottom w:val="nil"/>
        <w:right w:val="nil"/>
        <w:between w:val="nil"/>
      </w:pBdr>
      <w:tabs>
        <w:tab w:val="center" w:pos="4252"/>
        <w:tab w:val="right" w:pos="8504"/>
      </w:tabs>
      <w:rPr>
        <w:rFonts w:ascii="Arial" w:eastAsia="Arial" w:hAnsi="Arial" w:cs="Arial"/>
        <w:color w:val="000000"/>
        <w:sz w:val="12"/>
        <w:szCs w:val="12"/>
      </w:rPr>
    </w:pPr>
  </w:p>
  <w:p w14:paraId="000000FC" w14:textId="77777777" w:rsidR="00013369" w:rsidRDefault="00013369">
    <w:pPr>
      <w:pBdr>
        <w:top w:val="nil"/>
        <w:left w:val="nil"/>
        <w:bottom w:val="nil"/>
        <w:right w:val="nil"/>
        <w:between w:val="nil"/>
      </w:pBdr>
      <w:tabs>
        <w:tab w:val="center" w:pos="4252"/>
        <w:tab w:val="right" w:pos="8504"/>
      </w:tabs>
      <w:rPr>
        <w:rFonts w:ascii="Arial" w:eastAsia="Arial" w:hAnsi="Arial" w:cs="Arial"/>
        <w:color w:val="000000"/>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DE276" w14:textId="77777777" w:rsidR="00684FC5" w:rsidRDefault="00684FC5">
      <w:r>
        <w:separator/>
      </w:r>
    </w:p>
  </w:footnote>
  <w:footnote w:type="continuationSeparator" w:id="0">
    <w:p w14:paraId="2FA6B3D6" w14:textId="77777777" w:rsidR="00684FC5" w:rsidRDefault="00684F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119D9"/>
    <w:multiLevelType w:val="multilevel"/>
    <w:tmpl w:val="B240B432"/>
    <w:lvl w:ilvl="0">
      <w:start w:val="1"/>
      <w:numFmt w:val="decimal"/>
      <w:lvlText w:val="%1."/>
      <w:lvlJc w:val="left"/>
      <w:pPr>
        <w:ind w:left="0" w:hanging="15"/>
      </w:pPr>
      <w:rPr>
        <w:rFonts w:ascii="Arial" w:eastAsia="Arial" w:hAnsi="Arial" w:cs="Arial"/>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2D9152E2"/>
    <w:multiLevelType w:val="multilevel"/>
    <w:tmpl w:val="03589260"/>
    <w:lvl w:ilvl="0">
      <w:start w:val="1"/>
      <w:numFmt w:val="decimal"/>
      <w:pStyle w:val="Nivel01"/>
      <w:lvlText w:val="%1."/>
      <w:lvlJc w:val="left"/>
      <w:pPr>
        <w:ind w:left="360" w:hanging="360"/>
      </w:pPr>
      <w:rPr>
        <w:rFonts w:ascii="Arial" w:hAnsi="Arial" w:cs="Arial" w:hint="default"/>
        <w:b/>
        <w:color w:val="000000"/>
        <w:sz w:val="20"/>
        <w:szCs w:val="20"/>
      </w:rPr>
    </w:lvl>
    <w:lvl w:ilvl="1">
      <w:start w:val="1"/>
      <w:numFmt w:val="decimal"/>
      <w:pStyle w:val="Nivel2"/>
      <w:lvlText w:val="%1.%2."/>
      <w:lvlJc w:val="left"/>
      <w:pPr>
        <w:ind w:left="1283" w:hanging="431"/>
      </w:pPr>
      <w:rPr>
        <w:rFonts w:ascii="Arial" w:hAnsi="Arial" w:cs="Arial" w:hint="default"/>
        <w:sz w:val="20"/>
        <w:szCs w:val="20"/>
      </w:rPr>
    </w:lvl>
    <w:lvl w:ilvl="2">
      <w:start w:val="1"/>
      <w:numFmt w:val="decimal"/>
      <w:pStyle w:val="Nvel3-R"/>
      <w:lvlText w:val="%1.%2.%3."/>
      <w:lvlJc w:val="left"/>
      <w:pPr>
        <w:ind w:left="1497" w:hanging="504"/>
      </w:pPr>
      <w:rPr>
        <w:rFonts w:ascii="Arial" w:hAnsi="Arial" w:cs="Arial" w:hint="default"/>
        <w:sz w:val="20"/>
        <w:szCs w:val="20"/>
      </w:rPr>
    </w:lvl>
    <w:lvl w:ilvl="3">
      <w:start w:val="1"/>
      <w:numFmt w:val="decimal"/>
      <w:pStyle w:val="Nvel4"/>
      <w:lvlText w:val="%1.%2.%3.%4."/>
      <w:lvlJc w:val="left"/>
      <w:pPr>
        <w:ind w:left="1728" w:hanging="647"/>
      </w:pPr>
      <w:rPr>
        <w:sz w:val="20"/>
        <w:szCs w:val="2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CE06E6B"/>
    <w:multiLevelType w:val="multilevel"/>
    <w:tmpl w:val="A724C1F8"/>
    <w:lvl w:ilvl="0">
      <w:start w:val="1"/>
      <w:numFmt w:val="decimal"/>
      <w:lvlText w:val="%1"/>
      <w:lvlJc w:val="left"/>
      <w:pPr>
        <w:ind w:left="360" w:hanging="360"/>
      </w:pPr>
      <w:rPr>
        <w:rFonts w:ascii="Calibri" w:hAnsi="Calibri"/>
        <w:b/>
        <w:color w:val="auto"/>
        <w:sz w:val="22"/>
        <w:szCs w:val="22"/>
      </w:rPr>
    </w:lvl>
    <w:lvl w:ilvl="1">
      <w:start w:val="1"/>
      <w:numFmt w:val="decimal"/>
      <w:lvlText w:val="%1.%2"/>
      <w:lvlJc w:val="left"/>
      <w:pPr>
        <w:ind w:left="360" w:hanging="360"/>
      </w:pPr>
      <w:rPr>
        <w:rFonts w:ascii="Calibri" w:hAnsi="Calibri"/>
        <w:b/>
        <w:i w:val="0"/>
        <w:color w:val="auto"/>
        <w:sz w:val="22"/>
        <w:szCs w:val="22"/>
      </w:rPr>
    </w:lvl>
    <w:lvl w:ilvl="2">
      <w:start w:val="1"/>
      <w:numFmt w:val="decimal"/>
      <w:lvlText w:val="%1.%2.%3"/>
      <w:lvlJc w:val="left"/>
      <w:pPr>
        <w:ind w:left="720" w:hanging="720"/>
      </w:pPr>
      <w:rPr>
        <w:rFonts w:ascii="Calibri" w:hAnsi="Calibri"/>
        <w:b/>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440" w:hanging="1440"/>
      </w:pPr>
      <w:rPr>
        <w:color w:val="auto"/>
      </w:rPr>
    </w:lvl>
  </w:abstractNum>
  <w:num w:numId="1" w16cid:durableId="1716271321">
    <w:abstractNumId w:val="1"/>
  </w:num>
  <w:num w:numId="2" w16cid:durableId="1077098009">
    <w:abstractNumId w:val="2"/>
  </w:num>
  <w:num w:numId="3" w16cid:durableId="19594881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061"/>
    <w:rsid w:val="00006A9D"/>
    <w:rsid w:val="00013369"/>
    <w:rsid w:val="00023806"/>
    <w:rsid w:val="000477F3"/>
    <w:rsid w:val="00105971"/>
    <w:rsid w:val="0015090B"/>
    <w:rsid w:val="00173A6C"/>
    <w:rsid w:val="00175E10"/>
    <w:rsid w:val="001774E3"/>
    <w:rsid w:val="00184F5E"/>
    <w:rsid w:val="001D690C"/>
    <w:rsid w:val="00200241"/>
    <w:rsid w:val="0029121C"/>
    <w:rsid w:val="002A30D2"/>
    <w:rsid w:val="002D4EC0"/>
    <w:rsid w:val="002E115C"/>
    <w:rsid w:val="003339E4"/>
    <w:rsid w:val="00397C06"/>
    <w:rsid w:val="00492A7C"/>
    <w:rsid w:val="00566732"/>
    <w:rsid w:val="005C2AB4"/>
    <w:rsid w:val="006468F6"/>
    <w:rsid w:val="00684FC5"/>
    <w:rsid w:val="006F3F99"/>
    <w:rsid w:val="007010F7"/>
    <w:rsid w:val="007103C1"/>
    <w:rsid w:val="007822BC"/>
    <w:rsid w:val="00797A4B"/>
    <w:rsid w:val="007D476F"/>
    <w:rsid w:val="0089320E"/>
    <w:rsid w:val="009214EB"/>
    <w:rsid w:val="009D4061"/>
    <w:rsid w:val="00A47577"/>
    <w:rsid w:val="00B571C9"/>
    <w:rsid w:val="00B86B6C"/>
    <w:rsid w:val="00C11B2B"/>
    <w:rsid w:val="00C95F4D"/>
    <w:rsid w:val="00CA497B"/>
    <w:rsid w:val="00CC5DC6"/>
    <w:rsid w:val="00CC7795"/>
    <w:rsid w:val="00D104AF"/>
    <w:rsid w:val="00DA1357"/>
    <w:rsid w:val="00DD5807"/>
    <w:rsid w:val="00DF0184"/>
    <w:rsid w:val="00E94E88"/>
    <w:rsid w:val="00EF0A5B"/>
    <w:rsid w:val="00F65706"/>
    <w:rsid w:val="00FA17F6"/>
    <w:rsid w:val="00FB228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82D90"/>
  <w15:docId w15:val="{2C38559F-07AB-49D8-AB86-227461153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B46FC"/>
    <w:rPr>
      <w:rFonts w:cs="Tahoma"/>
    </w:rPr>
  </w:style>
  <w:style w:type="paragraph" w:styleId="Ttulo1">
    <w:name w:val="heading 1"/>
    <w:basedOn w:val="Normal"/>
    <w:next w:val="Normal"/>
    <w:link w:val="Ttulo1Char"/>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GradeColorida-nfase11">
    <w:name w:val="Grade Colorida - Ênfase 11"/>
    <w:basedOn w:val="Normal"/>
    <w:next w:val="Normal"/>
    <w:link w:val="GradeColorida-nfase1Char"/>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iPriority w:val="99"/>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uiPriority w:val="99"/>
    <w:rsid w:val="002F4C05"/>
    <w:rPr>
      <w:sz w:val="24"/>
      <w:szCs w:val="24"/>
    </w:rPr>
  </w:style>
  <w:style w:type="character" w:styleId="Hyperlink">
    <w:name w:val="Hyperlink"/>
    <w:uiPriority w:val="99"/>
    <w:unhideWhenUsed/>
    <w:rsid w:val="00520E7A"/>
    <w:rPr>
      <w:color w:val="0000FF"/>
      <w:u w:val="single"/>
    </w:rPr>
  </w:style>
  <w:style w:type="paragraph" w:styleId="PargrafodaLista">
    <w:name w:val="List Paragraph"/>
    <w:basedOn w:val="Normal"/>
    <w:uiPriority w:val="34"/>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character" w:customStyle="1" w:styleId="CabealhoChar">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
    <w:link w:val="RodapChar"/>
    <w:uiPriority w:val="99"/>
    <w:unhideWhenUsed/>
    <w:rsid w:val="00BB5309"/>
    <w:pPr>
      <w:tabs>
        <w:tab w:val="center" w:pos="4252"/>
        <w:tab w:val="right" w:pos="8504"/>
      </w:tabs>
    </w:p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paragraph" w:customStyle="1" w:styleId="citao2">
    <w:name w:val="citação 2"/>
    <w:basedOn w:val="Citao"/>
    <w:link w:val="citao2Char"/>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basedOn w:val="Normal"/>
    <w:next w:val="Normal"/>
    <w:link w:val="CitaoChar"/>
    <w:uiPriority w:val="29"/>
    <w:rsid w:val="002038C8"/>
    <w:rPr>
      <w:i/>
      <w:iCs/>
      <w:color w:val="000000" w:themeColor="text1"/>
    </w:rPr>
  </w:style>
  <w:style w:type="character" w:customStyle="1" w:styleId="CitaoChar">
    <w:name w:val="Citação Char"/>
    <w:basedOn w:val="Fontepargpadro"/>
    <w:link w:val="Citao"/>
    <w:uiPriority w:val="29"/>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rsid w:val="00636001"/>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styleId="Refdecomentrio">
    <w:name w:val="annotation reference"/>
    <w:basedOn w:val="Fontepargpadro"/>
    <w:semiHidden/>
    <w:unhideWhenUsed/>
    <w:rsid w:val="006A7A1A"/>
    <w:rPr>
      <w:sz w:val="16"/>
      <w:szCs w:val="16"/>
    </w:rPr>
  </w:style>
  <w:style w:type="paragraph" w:styleId="Textodecomentrio">
    <w:name w:val="annotation text"/>
    <w:basedOn w:val="Normal"/>
    <w:link w:val="TextodecomentrioChar"/>
    <w:unhideWhenUsed/>
    <w:rsid w:val="006A7A1A"/>
    <w:rPr>
      <w:sz w:val="20"/>
      <w:szCs w:val="20"/>
    </w:rPr>
  </w:style>
  <w:style w:type="character" w:customStyle="1" w:styleId="TextodecomentrioChar">
    <w:name w:val="Texto de comentário Char"/>
    <w:basedOn w:val="Fontepargpadro"/>
    <w:link w:val="Textodecomentrio"/>
    <w:rsid w:val="006A7A1A"/>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6A7A1A"/>
    <w:rPr>
      <w:b/>
      <w:bCs/>
    </w:rPr>
  </w:style>
  <w:style w:type="character" w:customStyle="1" w:styleId="AssuntodocomentrioChar">
    <w:name w:val="Assunto do comentário Char"/>
    <w:basedOn w:val="TextodecomentrioChar"/>
    <w:link w:val="Assuntodocomentrio"/>
    <w:semiHidden/>
    <w:rsid w:val="006A7A1A"/>
    <w:rPr>
      <w:rFonts w:ascii="Ecofont_Spranq_eco_Sans" w:hAnsi="Ecofont_Spranq_eco_Sans" w:cs="Tahoma"/>
      <w:b/>
      <w:bCs/>
    </w:rPr>
  </w:style>
  <w:style w:type="paragraph" w:styleId="Textodebalo">
    <w:name w:val="Balloon Text"/>
    <w:basedOn w:val="Normal"/>
    <w:link w:val="TextodebaloChar"/>
    <w:semiHidden/>
    <w:unhideWhenUsed/>
    <w:rsid w:val="006A7A1A"/>
    <w:rPr>
      <w:rFonts w:ascii="Segoe UI" w:hAnsi="Segoe UI" w:cs="Segoe UI"/>
      <w:sz w:val="18"/>
      <w:szCs w:val="18"/>
    </w:rPr>
  </w:style>
  <w:style w:type="character" w:customStyle="1" w:styleId="TextodebaloChar">
    <w:name w:val="Texto de balão Char"/>
    <w:basedOn w:val="Fontepargpadro"/>
    <w:link w:val="Textodebalo"/>
    <w:semiHidden/>
    <w:rsid w:val="006A7A1A"/>
    <w:rPr>
      <w:rFonts w:ascii="Segoe UI" w:hAnsi="Segoe UI" w:cs="Segoe UI"/>
      <w:sz w:val="18"/>
      <w:szCs w:val="18"/>
    </w:rPr>
  </w:style>
  <w:style w:type="paragraph" w:styleId="Reviso">
    <w:name w:val="Revision"/>
    <w:hidden/>
    <w:uiPriority w:val="99"/>
    <w:semiHidden/>
    <w:rsid w:val="00586901"/>
    <w:rPr>
      <w:rFonts w:cs="Tahoma"/>
    </w:rPr>
  </w:style>
  <w:style w:type="character" w:customStyle="1" w:styleId="Nivel01Char">
    <w:name w:val="Nivel 01 Char"/>
    <w:basedOn w:val="Fontepargpadro"/>
    <w:link w:val="Nivel01"/>
    <w:rsid w:val="00636001"/>
    <w:rPr>
      <w:rFonts w:ascii="Arial" w:eastAsiaTheme="majorEastAsia" w:hAnsi="Arial" w:cs="Arial"/>
      <w:b/>
      <w:bCs/>
      <w:lang w:eastAsia="en-US"/>
    </w:rPr>
  </w:style>
  <w:style w:type="paragraph" w:customStyle="1" w:styleId="Nivel2">
    <w:name w:val="Nivel 2"/>
    <w:basedOn w:val="Normal"/>
    <w:link w:val="Nivel2Char"/>
    <w:qFormat/>
    <w:rsid w:val="00D8054F"/>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locked/>
    <w:rsid w:val="00D8054F"/>
    <w:rPr>
      <w:rFonts w:ascii="Arial" w:hAnsi="Arial" w:cs="Arial"/>
    </w:rPr>
  </w:style>
  <w:style w:type="paragraph" w:customStyle="1" w:styleId="Nvel2-Red">
    <w:name w:val="Nível 2 -Red"/>
    <w:basedOn w:val="Nivel2"/>
    <w:link w:val="Nvel2-RedChar"/>
    <w:qFormat/>
    <w:rsid w:val="00BE6EA8"/>
    <w:rPr>
      <w:i/>
      <w:iCs/>
      <w:color w:val="FF0000"/>
    </w:rPr>
  </w:style>
  <w:style w:type="character" w:customStyle="1" w:styleId="Nvel2-RedChar">
    <w:name w:val="Nível 2 -Red Char"/>
    <w:basedOn w:val="Nivel2Char"/>
    <w:link w:val="Nvel2-Red"/>
    <w:rsid w:val="00BE6EA8"/>
    <w:rPr>
      <w:rFonts w:ascii="Arial" w:hAnsi="Arial" w:cs="Arial"/>
      <w:i/>
      <w:iCs/>
      <w:color w:val="FF0000"/>
    </w:rPr>
  </w:style>
  <w:style w:type="paragraph" w:customStyle="1" w:styleId="ou">
    <w:name w:val="ou"/>
    <w:basedOn w:val="PargrafodaLista"/>
    <w:link w:val="ouChar"/>
    <w:qFormat/>
    <w:rsid w:val="009D6CC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9D6CCC"/>
    <w:rPr>
      <w:rFonts w:ascii="Arial" w:eastAsiaTheme="minorHAnsi" w:hAnsi="Arial" w:cs="Arial"/>
      <w:b/>
      <w:bCs/>
      <w:i/>
      <w:iCs/>
      <w:color w:val="FF0000"/>
      <w:szCs w:val="24"/>
      <w:u w:val="single"/>
    </w:rPr>
  </w:style>
  <w:style w:type="paragraph" w:customStyle="1" w:styleId="Nvel3-R">
    <w:name w:val="Nível 3-R"/>
    <w:basedOn w:val="Normal"/>
    <w:link w:val="Nvel3-RChar"/>
    <w:qFormat/>
    <w:rsid w:val="00B73E47"/>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B73E47"/>
    <w:rPr>
      <w:rFonts w:ascii="Arial" w:eastAsiaTheme="minorEastAsia" w:hAnsi="Arial" w:cs="Arial"/>
      <w:i/>
      <w:iCs/>
      <w:color w:val="FF000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numPr>
        <w:ilvl w:val="3"/>
      </w:numPr>
      <w:ind w:left="567" w:firstLine="0"/>
    </w:pPr>
  </w:style>
  <w:style w:type="character" w:customStyle="1" w:styleId="Nvel3Char">
    <w:name w:val="Nível 3 Char"/>
    <w:basedOn w:val="Nvel3-RChar"/>
    <w:link w:val="Nvel3"/>
    <w:rsid w:val="009D6CCC"/>
    <w:rPr>
      <w:rFonts w:ascii="Arial" w:eastAsiaTheme="minorEastAsia" w:hAnsi="Arial" w:cs="Arial"/>
      <w:i w:val="0"/>
      <w:iCs w:val="0"/>
      <w:color w:val="FF0000"/>
    </w:r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rsid w:val="009D6CCC"/>
    <w:rPr>
      <w:rFonts w:ascii="Arial" w:eastAsiaTheme="minorEastAsia" w:hAnsi="Arial" w:cs="Arial"/>
      <w:i w:val="0"/>
      <w:iCs w:val="0"/>
      <w:color w:val="FF0000"/>
    </w:rPr>
  </w:style>
  <w:style w:type="character" w:customStyle="1" w:styleId="SubTitNNChar">
    <w:name w:val="SubTitNN Char"/>
    <w:basedOn w:val="Fontepargpadro"/>
    <w:link w:val="SubTitNN"/>
    <w:rsid w:val="009D6CCC"/>
    <w:rPr>
      <w:rFonts w:ascii="Arial" w:hAnsi="Arial" w:cs="Arial"/>
      <w:b/>
      <w:bCs/>
      <w:iC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 w:type="dxa"/>
        <w:right w:w="1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0" w:type="dxa"/>
        <w:right w:w="10" w:type="dxa"/>
      </w:tblCellMar>
    </w:tblPr>
  </w:style>
  <w:style w:type="table" w:customStyle="1" w:styleId="a2">
    <w:basedOn w:val="TableNormal"/>
    <w:tblPr>
      <w:tblStyleRowBandSize w:val="1"/>
      <w:tblStyleColBandSize w:val="1"/>
      <w:tblCellMar>
        <w:left w:w="10" w:type="dxa"/>
        <w:right w:w="10" w:type="dxa"/>
      </w:tblCellMar>
    </w:tblPr>
  </w:style>
  <w:style w:type="paragraph" w:customStyle="1" w:styleId="Standard">
    <w:name w:val="Standard"/>
    <w:rsid w:val="00D104AF"/>
    <w:pPr>
      <w:suppressAutoHyphens/>
      <w:autoSpaceDN w:val="0"/>
      <w:textAlignment w:val="baseline"/>
    </w:pPr>
    <w:rPr>
      <w:rFonts w:cs="Tahoma"/>
      <w:lang w:eastAsia="zh-CN" w:bidi="hi-IN"/>
    </w:rPr>
  </w:style>
  <w:style w:type="table" w:styleId="Tabelacomgrade">
    <w:name w:val="Table Grid"/>
    <w:basedOn w:val="Tabelanormal"/>
    <w:uiPriority w:val="39"/>
    <w:rsid w:val="00C11B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F0A5B"/>
    <w:pPr>
      <w:autoSpaceDE w:val="0"/>
      <w:autoSpaceDN w:val="0"/>
      <w:adjustRightInd w:val="0"/>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3113">
      <w:bodyDiv w:val="1"/>
      <w:marLeft w:val="0"/>
      <w:marRight w:val="0"/>
      <w:marTop w:val="0"/>
      <w:marBottom w:val="0"/>
      <w:divBdr>
        <w:top w:val="none" w:sz="0" w:space="0" w:color="auto"/>
        <w:left w:val="none" w:sz="0" w:space="0" w:color="auto"/>
        <w:bottom w:val="none" w:sz="0" w:space="0" w:color="auto"/>
        <w:right w:val="none" w:sz="0" w:space="0" w:color="auto"/>
      </w:divBdr>
    </w:div>
    <w:div w:id="44186282">
      <w:bodyDiv w:val="1"/>
      <w:marLeft w:val="0"/>
      <w:marRight w:val="0"/>
      <w:marTop w:val="0"/>
      <w:marBottom w:val="0"/>
      <w:divBdr>
        <w:top w:val="none" w:sz="0" w:space="0" w:color="auto"/>
        <w:left w:val="none" w:sz="0" w:space="0" w:color="auto"/>
        <w:bottom w:val="none" w:sz="0" w:space="0" w:color="auto"/>
        <w:right w:val="none" w:sz="0" w:space="0" w:color="auto"/>
      </w:divBdr>
    </w:div>
    <w:div w:id="1032270998">
      <w:bodyDiv w:val="1"/>
      <w:marLeft w:val="0"/>
      <w:marRight w:val="0"/>
      <w:marTop w:val="0"/>
      <w:marBottom w:val="0"/>
      <w:divBdr>
        <w:top w:val="none" w:sz="0" w:space="0" w:color="auto"/>
        <w:left w:val="none" w:sz="0" w:space="0" w:color="auto"/>
        <w:bottom w:val="none" w:sz="0" w:space="0" w:color="auto"/>
        <w:right w:val="none" w:sz="0" w:space="0" w:color="auto"/>
      </w:divBdr>
    </w:div>
    <w:div w:id="1042972586">
      <w:bodyDiv w:val="1"/>
      <w:marLeft w:val="0"/>
      <w:marRight w:val="0"/>
      <w:marTop w:val="0"/>
      <w:marBottom w:val="0"/>
      <w:divBdr>
        <w:top w:val="none" w:sz="0" w:space="0" w:color="auto"/>
        <w:left w:val="none" w:sz="0" w:space="0" w:color="auto"/>
        <w:bottom w:val="none" w:sz="0" w:space="0" w:color="auto"/>
        <w:right w:val="none" w:sz="0" w:space="0" w:color="auto"/>
      </w:divBdr>
    </w:div>
    <w:div w:id="12408674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vVNNieM9KtlveIikRPl/C4MurQ==">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13</Pages>
  <Words>5109</Words>
  <Characters>27593</Characters>
  <Application>Microsoft Office Word</Application>
  <DocSecurity>0</DocSecurity>
  <Lines>229</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Paulo</dc:creator>
  <cp:lastModifiedBy>Francisco Marceyron Neves Vieira</cp:lastModifiedBy>
  <cp:revision>5</cp:revision>
  <cp:lastPrinted>2025-07-03T21:54:00Z</cp:lastPrinted>
  <dcterms:created xsi:type="dcterms:W3CDTF">2025-11-24T17:58:00Z</dcterms:created>
  <dcterms:modified xsi:type="dcterms:W3CDTF">2025-11-27T13:53:00Z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